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Georgia" w:cs="Georgia" w:hAnsi="Georgia" w:eastAsia="Georgia"/>
        </w:rPr>
      </w:pPr>
      <w:r>
        <w:rPr>
          <w:rFonts w:ascii="Georgia" w:hAnsi="Georgia"/>
        </w:rP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33020</wp:posOffset>
            </wp:positionV>
            <wp:extent cx="773431" cy="514350"/>
            <wp:effectExtent l="0" t="0" r="0" b="0"/>
            <wp:wrapSquare wrapText="bothSides" distL="57150" distR="57150" distT="57150" distB="5715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4">
                      <a:extLst/>
                    </a:blip>
                    <a:stretch>
                      <a:fillRect/>
                    </a:stretch>
                  </pic:blipFill>
                  <pic:spPr>
                    <a:xfrm>
                      <a:off x="0" y="0"/>
                      <a:ext cx="773431" cy="514350"/>
                    </a:xfrm>
                    <a:prstGeom prst="rect">
                      <a:avLst/>
                    </a:prstGeom>
                    <a:ln w="12700" cap="flat">
                      <a:noFill/>
                      <a:miter lim="400000"/>
                    </a:ln>
                    <a:effectLst/>
                  </pic:spPr>
                </pic:pic>
              </a:graphicData>
            </a:graphic>
          </wp:anchor>
        </w:drawing>
      </w:r>
      <w:r>
        <w:rPr>
          <w:rFonts w:ascii="Georgia" w:hAnsi="Georgia"/>
          <w:rtl w:val="0"/>
          <w:lang w:val="en-US"/>
        </w:rPr>
        <w:t>With the support of the</w:t>
      </w:r>
    </w:p>
    <w:p>
      <w:pPr>
        <w:pStyle w:val="Body A"/>
        <w:rPr>
          <w:rFonts w:ascii="Georgia" w:cs="Georgia" w:hAnsi="Georgia" w:eastAsia="Georgia"/>
          <w:lang w:val="fr-FR"/>
        </w:rPr>
      </w:pPr>
      <w:r>
        <w:rPr>
          <w:rFonts w:ascii="Georgia" w:hAnsi="Georgia"/>
          <w:rtl w:val="0"/>
          <w:lang w:val="fr-FR"/>
        </w:rPr>
        <w:t xml:space="preserve">Creative Europe programme </w:t>
      </w:r>
    </w:p>
    <w:p>
      <w:pPr>
        <w:pStyle w:val="Body A"/>
        <w:rPr>
          <w:rFonts w:ascii="Georgia" w:cs="Georgia" w:hAnsi="Georgia" w:eastAsia="Georgia"/>
        </w:rPr>
      </w:pPr>
      <w:r>
        <w:rPr>
          <w:rFonts w:ascii="Georgia" w:hAnsi="Georgia"/>
          <w:rtl w:val="0"/>
          <w:lang w:val="en-US"/>
        </w:rPr>
        <w:t xml:space="preserve">of the European Union. </w:t>
      </w:r>
    </w:p>
    <w:p>
      <w:pPr>
        <w:pStyle w:val="Body A"/>
        <w:rPr>
          <w:rFonts w:ascii="Georgia" w:cs="Georgia" w:hAnsi="Georgia" w:eastAsia="Georgia"/>
        </w:rPr>
      </w:pPr>
      <w:r>
        <w:rPr>
          <w:rFonts w:ascii="Georgia" w:cs="Georgia" w:hAnsi="Georgia" w:eastAsia="Georgia"/>
        </w:rPr>
        <w:drawing xmlns:a="http://schemas.openxmlformats.org/drawingml/2006/main">
          <wp:inline distT="0" distB="0" distL="0" distR="0">
            <wp:extent cx="1328994" cy="485775"/>
            <wp:effectExtent l="0" t="0" r="0" b="0"/>
            <wp:docPr id="1073741826"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5">
                      <a:extLst/>
                    </a:blip>
                    <a:stretch>
                      <a:fillRect/>
                    </a:stretch>
                  </pic:blipFill>
                  <pic:spPr>
                    <a:xfrm>
                      <a:off x="0" y="0"/>
                      <a:ext cx="1328994" cy="485775"/>
                    </a:xfrm>
                    <a:prstGeom prst="rect">
                      <a:avLst/>
                    </a:prstGeom>
                    <a:ln w="12700" cap="flat">
                      <a:noFill/>
                      <a:miter lim="400000"/>
                    </a:ln>
                    <a:effectLst/>
                  </pic:spPr>
                </pic:pic>
              </a:graphicData>
            </a:graphic>
          </wp:inline>
        </w:drawing>
      </w:r>
      <w:r>
        <w:rPr>
          <w:rFonts w:ascii="Georgia" w:hAnsi="Georgia"/>
          <w:rtl w:val="0"/>
          <w:lang w:val="en-US"/>
        </w:rPr>
        <w:t xml:space="preserve">     </w:t>
      </w:r>
      <w:r>
        <w:rPr>
          <w:rFonts w:ascii="Georgia" w:cs="Georgia" w:hAnsi="Georgia" w:eastAsia="Georgia"/>
        </w:rPr>
        <w:drawing xmlns:a="http://schemas.openxmlformats.org/drawingml/2006/main">
          <wp:inline distT="0" distB="0" distL="0" distR="0">
            <wp:extent cx="606266" cy="63817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6">
                      <a:extLst/>
                    </a:blip>
                    <a:stretch>
                      <a:fillRect/>
                    </a:stretch>
                  </pic:blipFill>
                  <pic:spPr>
                    <a:xfrm>
                      <a:off x="0" y="0"/>
                      <a:ext cx="606266" cy="638175"/>
                    </a:xfrm>
                    <a:prstGeom prst="rect">
                      <a:avLst/>
                    </a:prstGeom>
                    <a:ln w="12700" cap="flat">
                      <a:noFill/>
                      <a:miter lim="400000"/>
                    </a:ln>
                    <a:effectLst/>
                  </pic:spPr>
                </pic:pic>
              </a:graphicData>
            </a:graphic>
          </wp:inline>
        </w:drawing>
      </w:r>
      <w:r>
        <w:rPr>
          <w:rFonts w:ascii="Georgia" w:hAnsi="Georgia"/>
          <w:rtl w:val="0"/>
          <w:lang w:val="en-US"/>
        </w:rPr>
        <w:t xml:space="preserve">          </w:t>
      </w:r>
      <w:r>
        <w:rPr>
          <w:rFonts w:ascii="Georgia" w:cs="Georgia" w:hAnsi="Georgia" w:eastAsia="Georgia"/>
        </w:rPr>
        <w:drawing xmlns:a="http://schemas.openxmlformats.org/drawingml/2006/main">
          <wp:inline distT="0" distB="0" distL="0" distR="0">
            <wp:extent cx="1057501" cy="781050"/>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7">
                      <a:extLst/>
                    </a:blip>
                    <a:stretch>
                      <a:fillRect/>
                    </a:stretch>
                  </pic:blipFill>
                  <pic:spPr>
                    <a:xfrm>
                      <a:off x="0" y="0"/>
                      <a:ext cx="1057501" cy="781050"/>
                    </a:xfrm>
                    <a:prstGeom prst="rect">
                      <a:avLst/>
                    </a:prstGeom>
                    <a:ln w="12700" cap="flat">
                      <a:noFill/>
                      <a:miter lim="400000"/>
                    </a:ln>
                    <a:effectLst/>
                  </pic:spPr>
                </pic:pic>
              </a:graphicData>
            </a:graphic>
          </wp:inline>
        </w:drawing>
      </w:r>
      <w:r>
        <w:rPr>
          <w:rFonts w:ascii="Georgia" w:hAnsi="Georgia"/>
          <w:rtl w:val="0"/>
          <w:lang w:val="en-US"/>
        </w:rPr>
        <w:t xml:space="preserve">    </w:t>
      </w:r>
      <w:r>
        <w:rPr>
          <w:rFonts w:ascii="Georgia" w:cs="Georgia" w:hAnsi="Georgia" w:eastAsia="Georgia"/>
        </w:rPr>
        <w:drawing xmlns:a="http://schemas.openxmlformats.org/drawingml/2006/main">
          <wp:inline distT="0" distB="0" distL="0" distR="0">
            <wp:extent cx="1295400" cy="583935"/>
            <wp:effectExtent l="0" t="0" r="0" b="0"/>
            <wp:docPr id="1073741829" name="officeArt object" descr="Picture 6"/>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8">
                      <a:extLst/>
                    </a:blip>
                    <a:stretch>
                      <a:fillRect/>
                    </a:stretch>
                  </pic:blipFill>
                  <pic:spPr>
                    <a:xfrm>
                      <a:off x="0" y="0"/>
                      <a:ext cx="1295400" cy="583935"/>
                    </a:xfrm>
                    <a:prstGeom prst="rect">
                      <a:avLst/>
                    </a:prstGeom>
                    <a:ln w="12700" cap="flat">
                      <a:noFill/>
                      <a:miter lim="400000"/>
                    </a:ln>
                    <a:effectLst/>
                  </pic:spPr>
                </pic:pic>
              </a:graphicData>
            </a:graphic>
          </wp:inline>
        </w:drawing>
      </w:r>
    </w:p>
    <w:p>
      <w:pPr>
        <w:pStyle w:val="Body A"/>
        <w:rPr>
          <w:rFonts w:ascii="Georgia" w:cs="Georgia" w:hAnsi="Georgia" w:eastAsia="Georgia"/>
          <w:sz w:val="36"/>
          <w:szCs w:val="36"/>
          <w:shd w:val="clear" w:color="auto" w:fill="9fc5e8"/>
        </w:rPr>
      </w:pPr>
    </w:p>
    <w:p>
      <w:pPr>
        <w:pStyle w:val="Body A"/>
        <w:rPr>
          <w:rFonts w:ascii="Georgia" w:cs="Georgia" w:hAnsi="Georgia" w:eastAsia="Georgia"/>
          <w:b w:val="1"/>
          <w:bCs w:val="1"/>
        </w:rPr>
      </w:pPr>
      <w:r>
        <w:rPr>
          <w:rFonts w:ascii="Georgia" w:hAnsi="Georgia"/>
          <w:b w:val="1"/>
          <w:bCs w:val="1"/>
          <w:sz w:val="36"/>
          <w:szCs w:val="36"/>
          <w:rtl w:val="0"/>
          <w:lang w:val="en-US"/>
        </w:rPr>
        <w:t>Scottish Ensemble, Trondheim Soloists, Ensemble Resonanz and PLMF Music Trust announce the programme for The Bridge Festival</w:t>
      </w:r>
      <w:r>
        <w:rPr>
          <w:rFonts w:ascii="Georgia" w:hAnsi="Georgia"/>
          <w:sz w:val="36"/>
          <w:szCs w:val="36"/>
          <w:rtl w:val="0"/>
          <w:lang w:val="en-US"/>
        </w:rPr>
        <w:t xml:space="preserve"> </w:t>
      </w:r>
      <w:r>
        <w:rPr>
          <w:rFonts w:ascii="Georgia" w:cs="Georgia" w:hAnsi="Georgia" w:eastAsia="Georgia"/>
        </w:rPr>
        <w:br w:type="textWrapping"/>
        <w:br w:type="textWrapping"/>
      </w:r>
      <w:r>
        <w:rPr>
          <w:rFonts w:ascii="Georgia" w:hAnsi="Georgia"/>
          <w:b w:val="1"/>
          <w:bCs w:val="1"/>
          <w:rtl w:val="0"/>
          <w:lang w:val="en-US"/>
        </w:rPr>
        <w:t>21-24 April 2022</w:t>
      </w:r>
      <w:r>
        <w:rPr>
          <w:rFonts w:ascii="Georgia" w:cs="Georgia" w:hAnsi="Georgia" w:eastAsia="Georgia"/>
          <w:b w:val="1"/>
          <w:bCs w:val="1"/>
        </w:rPr>
        <w:br w:type="textWrapping"/>
      </w:r>
      <w:r>
        <w:rPr>
          <w:rFonts w:ascii="Georgia" w:hAnsi="Georgia"/>
          <w:b w:val="1"/>
          <w:bCs w:val="1"/>
          <w:rtl w:val="0"/>
          <w:lang w:val="en-US"/>
        </w:rPr>
        <w:t xml:space="preserve">Venues across Glasgow </w:t>
      </w:r>
      <w:r>
        <w:rPr>
          <w:rFonts w:ascii="Georgia" w:cs="Georgia" w:hAnsi="Georgia" w:eastAsia="Georgia"/>
          <w:b w:val="1"/>
          <w:bCs w:val="1"/>
        </w:rPr>
        <w:br w:type="textWrapping"/>
      </w:r>
      <w:r>
        <w:rPr>
          <w:rFonts w:ascii="Georgia" w:hAnsi="Georgia"/>
          <w:b w:val="1"/>
          <w:bCs w:val="1"/>
          <w:rtl w:val="0"/>
          <w:lang w:val="en-US"/>
        </w:rPr>
        <w:t>Tickets on sale 25 February 2022</w:t>
      </w:r>
    </w:p>
    <w:p>
      <w:pPr>
        <w:pStyle w:val="Body A"/>
        <w:rPr>
          <w:rFonts w:ascii="Georgia" w:cs="Georgia" w:hAnsi="Georgia" w:eastAsia="Georgia"/>
          <w:i w:val="1"/>
          <w:iCs w:val="1"/>
        </w:rPr>
      </w:pPr>
      <w:r>
        <w:rPr>
          <w:rFonts w:ascii="Georgia" w:cs="Georgia" w:hAnsi="Georgia" w:eastAsia="Georgia"/>
        </w:rPr>
        <w:br w:type="textWrapping"/>
      </w:r>
      <w:r>
        <w:rPr>
          <w:rFonts w:ascii="Georgia" w:hAnsi="Georgia"/>
          <w:i w:val="1"/>
          <w:iCs w:val="1"/>
          <w:rtl w:val="0"/>
          <w:lang w:val="en-US"/>
        </w:rPr>
        <w:t xml:space="preserve">Venues include: </w:t>
      </w:r>
    </w:p>
    <w:p>
      <w:pPr>
        <w:pStyle w:val="Body A"/>
        <w:rPr>
          <w:rFonts w:ascii="Georgia" w:cs="Georgia" w:hAnsi="Georgia" w:eastAsia="Georgia"/>
        </w:rPr>
      </w:pPr>
      <w:r>
        <w:rPr>
          <w:rFonts w:ascii="Georgia" w:hAnsi="Georgia"/>
          <w:rtl w:val="0"/>
          <w:lang w:val="en-US"/>
        </w:rPr>
        <w:t>Barrowland Ballroom, Saint Luke</w:t>
      </w:r>
      <w:r>
        <w:rPr>
          <w:rFonts w:ascii="Georgia" w:hAnsi="Georgia" w:hint="default"/>
          <w:rtl w:val="0"/>
          <w:lang w:val="en-US"/>
        </w:rPr>
        <w:t>’</w:t>
      </w:r>
      <w:r>
        <w:rPr>
          <w:rFonts w:ascii="Georgia" w:hAnsi="Georgia"/>
          <w:rtl w:val="0"/>
          <w:lang w:val="en-US"/>
        </w:rPr>
        <w:t>s, Merchants House, Glad Caf</w:t>
      </w:r>
      <w:r>
        <w:rPr>
          <w:rFonts w:ascii="Georgia" w:hAnsi="Georgia" w:hint="default"/>
          <w:rtl w:val="0"/>
          <w:lang w:val="en-US"/>
        </w:rPr>
        <w:t>é</w:t>
      </w:r>
      <w:r>
        <w:rPr>
          <w:rFonts w:ascii="Georgia" w:hAnsi="Georgia"/>
          <w:rtl w:val="0"/>
          <w:lang w:val="en-US"/>
        </w:rPr>
        <w:t xml:space="preserve">, Tramway and Mackintosh Church as well as </w:t>
      </w:r>
      <w:r>
        <w:rPr>
          <w:rFonts w:ascii="Georgia" w:hAnsi="Georgia" w:hint="default"/>
          <w:rtl w:val="0"/>
          <w:lang w:val="en-US"/>
        </w:rPr>
        <w:t>‘</w:t>
      </w:r>
      <w:r>
        <w:rPr>
          <w:rFonts w:ascii="Georgia" w:hAnsi="Georgia"/>
          <w:rtl w:val="0"/>
          <w:lang w:val="en-US"/>
        </w:rPr>
        <w:t>pop up</w:t>
      </w:r>
      <w:r>
        <w:rPr>
          <w:rFonts w:ascii="Georgia" w:hAnsi="Georgia" w:hint="default"/>
          <w:rtl w:val="0"/>
          <w:lang w:val="en-US"/>
        </w:rPr>
        <w:t xml:space="preserve">’ </w:t>
      </w:r>
      <w:r>
        <w:rPr>
          <w:rFonts w:ascii="Georgia" w:hAnsi="Georgia"/>
          <w:rtl w:val="0"/>
          <w:lang w:val="en-US"/>
        </w:rPr>
        <w:t>concerts in public places across Glasgow</w:t>
      </w:r>
    </w:p>
    <w:p>
      <w:pPr>
        <w:pStyle w:val="Body A"/>
        <w:rPr>
          <w:rFonts w:ascii="Georgia" w:cs="Georgia" w:hAnsi="Georgia" w:eastAsia="Georgia"/>
          <w:shd w:val="clear" w:color="auto" w:fill="ea9999"/>
        </w:rPr>
      </w:pPr>
    </w:p>
    <w:p>
      <w:pPr>
        <w:pStyle w:val="Body A"/>
        <w:rPr>
          <w:rFonts w:ascii="Georgia" w:cs="Georgia" w:hAnsi="Georgia" w:eastAsia="Georgia"/>
          <w:i w:val="1"/>
          <w:iCs w:val="1"/>
        </w:rPr>
      </w:pPr>
      <w:r>
        <w:rPr>
          <w:rFonts w:ascii="Georgia" w:hAnsi="Georgia"/>
          <w:i w:val="1"/>
          <w:iCs w:val="1"/>
          <w:rtl w:val="0"/>
          <w:lang w:val="en-US"/>
        </w:rPr>
        <w:t xml:space="preserve">Artists include: </w:t>
      </w:r>
    </w:p>
    <w:p>
      <w:pPr>
        <w:pStyle w:val="Body A"/>
        <w:rPr>
          <w:rFonts w:ascii="Georgia" w:cs="Georgia" w:hAnsi="Georgia" w:eastAsia="Georgia"/>
        </w:rPr>
      </w:pPr>
      <w:r>
        <w:rPr>
          <w:rFonts w:ascii="Georgia" w:hAnsi="Georgia"/>
          <w:rtl w:val="0"/>
          <w:lang w:val="en-US"/>
        </w:rPr>
        <w:t>Scottish Ensemble (UK), Ensemble Resonanz (Germany), Trondheim Soloists (Norway), PLMF Trust musicians (Estonia), Derya Y</w:t>
      </w:r>
      <w:r>
        <w:rPr>
          <w:rFonts w:ascii="Georgia" w:hAnsi="Georgia" w:hint="default"/>
          <w:rtl w:val="0"/>
          <w:lang w:val="en-US"/>
        </w:rPr>
        <w:t>ı</w:t>
      </w:r>
      <w:r>
        <w:rPr>
          <w:rFonts w:ascii="Georgia" w:hAnsi="Georgia"/>
          <w:rtl w:val="0"/>
          <w:lang w:val="en-US"/>
        </w:rPr>
        <w:t>ld</w:t>
      </w:r>
      <w:r>
        <w:rPr>
          <w:rFonts w:ascii="Georgia" w:hAnsi="Georgia" w:hint="default"/>
          <w:rtl w:val="0"/>
          <w:lang w:val="en-US"/>
        </w:rPr>
        <w:t>ı</w:t>
      </w:r>
      <w:r>
        <w:rPr>
          <w:rFonts w:ascii="Georgia" w:hAnsi="Georgia"/>
          <w:rtl w:val="0"/>
          <w:lang w:val="en-US"/>
        </w:rPr>
        <w:t>r</w:t>
      </w:r>
      <w:r>
        <w:rPr>
          <w:rFonts w:ascii="Georgia" w:hAnsi="Georgia" w:hint="default"/>
          <w:rtl w:val="0"/>
          <w:lang w:val="en-US"/>
        </w:rPr>
        <w:t>ı</w:t>
      </w:r>
      <w:r>
        <w:rPr>
          <w:rFonts w:ascii="Georgia" w:hAnsi="Georgia"/>
          <w:rtl w:val="0"/>
          <w:lang w:val="en-US"/>
        </w:rPr>
        <w:t>m (Germany/Turkey), Deniz Mahir Kartal (Germany/Turkey), Sebastian Flaig (Germany), Max Andrzejewski (Germany), Glasgow DJ Charlie Knox</w:t>
      </w:r>
      <w:r>
        <w:rPr>
          <w:rFonts w:ascii="Georgia" w:cs="Georgia" w:hAnsi="Georgia" w:eastAsia="Georgia"/>
        </w:rPr>
        <w:br w:type="textWrapping"/>
      </w:r>
    </w:p>
    <w:p>
      <w:pPr>
        <w:pStyle w:val="Body A"/>
        <w:rPr>
          <w:rFonts w:ascii="Georgia" w:cs="Georgia" w:hAnsi="Georgia" w:eastAsia="Georgia"/>
          <w:i w:val="1"/>
          <w:iCs w:val="1"/>
        </w:rPr>
      </w:pPr>
      <w:r>
        <w:rPr>
          <w:rFonts w:ascii="Georgia" w:hAnsi="Georgia"/>
          <w:i w:val="1"/>
          <w:iCs w:val="1"/>
          <w:rtl w:val="0"/>
          <w:lang w:val="en-US"/>
        </w:rPr>
        <w:t>World premiere of new commissions by Mica Levi and Erkki Sven T</w:t>
      </w:r>
      <w:r>
        <w:rPr>
          <w:rFonts w:ascii="Georgia" w:hAnsi="Georgia" w:hint="default"/>
          <w:i w:val="1"/>
          <w:iCs w:val="1"/>
          <w:rtl w:val="0"/>
          <w:lang w:val="en-US"/>
        </w:rPr>
        <w:t>üü</w:t>
      </w:r>
      <w:r>
        <w:rPr>
          <w:rFonts w:ascii="Georgia" w:hAnsi="Georgia"/>
          <w:i w:val="1"/>
          <w:iCs w:val="1"/>
          <w:rtl w:val="0"/>
          <w:lang w:val="en-US"/>
        </w:rPr>
        <w:t>r</w:t>
      </w:r>
    </w:p>
    <w:p>
      <w:pPr>
        <w:pStyle w:val="Body A"/>
        <w:rPr>
          <w:rFonts w:ascii="Georgia" w:cs="Georgia" w:hAnsi="Georgia" w:eastAsia="Georgia"/>
        </w:rPr>
      </w:pPr>
    </w:p>
    <w:p>
      <w:pPr>
        <w:pStyle w:val="Body A"/>
        <w:rPr>
          <w:rFonts w:ascii="Georgia" w:cs="Georgia" w:hAnsi="Georgia" w:eastAsia="Georgia"/>
          <w:b w:val="1"/>
          <w:bCs w:val="1"/>
        </w:rPr>
      </w:pPr>
    </w:p>
    <w:p>
      <w:pPr>
        <w:pStyle w:val="Body A"/>
        <w:rPr>
          <w:rFonts w:ascii="Georgia" w:cs="Georgia" w:hAnsi="Georgia" w:eastAsia="Georgia"/>
        </w:rPr>
      </w:pPr>
      <w:r>
        <w:rPr>
          <w:rFonts w:ascii="Georgia" w:hAnsi="Georgia"/>
          <w:b w:val="1"/>
          <w:bCs w:val="1"/>
          <w:rtl w:val="0"/>
          <w:lang w:val="en-US"/>
        </w:rPr>
        <w:t xml:space="preserve">Four innovative classical music organisations from across Europe announce the programme for a new festival celebrating music for strings, taking place across Glasgow from 21-24 April 2022. </w:t>
      </w:r>
    </w:p>
    <w:p>
      <w:pPr>
        <w:pStyle w:val="Body A"/>
        <w:rPr>
          <w:rFonts w:ascii="Georgia" w:cs="Georgia" w:hAnsi="Georgia" w:eastAsia="Georgia"/>
        </w:rPr>
      </w:pPr>
    </w:p>
    <w:p>
      <w:pPr>
        <w:pStyle w:val="Body A"/>
        <w:rPr>
          <w:rFonts w:ascii="Georgia" w:cs="Georgia" w:hAnsi="Georgia" w:eastAsia="Georgia"/>
        </w:rPr>
      </w:pPr>
      <w:r>
        <w:rPr>
          <w:rFonts w:ascii="Georgia" w:hAnsi="Georgia"/>
          <w:b w:val="1"/>
          <w:bCs w:val="1"/>
          <w:rtl w:val="0"/>
          <w:lang w:val="en-US"/>
        </w:rPr>
        <w:t>Presented by Scottish Ensemble (UK), Ensemble Resonanz (Germany), Trondheim Soloists (Norway) and PLMF Music Trust (Estonia)</w:t>
      </w:r>
      <w:r>
        <w:rPr>
          <w:rFonts w:ascii="Georgia" w:hAnsi="Georgia"/>
          <w:rtl w:val="0"/>
          <w:lang w:val="en-US"/>
        </w:rPr>
        <w:t xml:space="preserve">, </w:t>
      </w:r>
      <w:r>
        <w:rPr>
          <w:rFonts w:ascii="Georgia" w:hAnsi="Georgia"/>
          <w:b w:val="1"/>
          <w:bCs w:val="1"/>
          <w:rtl w:val="0"/>
          <w:lang w:val="en-US"/>
        </w:rPr>
        <w:t>The Bridge Festival</w:t>
      </w:r>
      <w:r>
        <w:rPr>
          <w:rFonts w:ascii="Georgia" w:hAnsi="Georgia"/>
          <w:rtl w:val="0"/>
          <w:lang w:val="en-US"/>
        </w:rPr>
        <w:t xml:space="preserve"> brings some of Europe</w:t>
      </w:r>
      <w:r>
        <w:rPr>
          <w:rFonts w:ascii="Georgia" w:hAnsi="Georgia" w:hint="default"/>
          <w:rtl w:val="0"/>
          <w:lang w:val="en-US"/>
        </w:rPr>
        <w:t>’</w:t>
      </w:r>
      <w:r>
        <w:rPr>
          <w:rFonts w:ascii="Georgia" w:hAnsi="Georgia"/>
          <w:rtl w:val="0"/>
          <w:lang w:val="en-US"/>
        </w:rPr>
        <w:t xml:space="preserve">s best string players - and most innovative ensembles - to Glasgow. </w:t>
      </w:r>
    </w:p>
    <w:p>
      <w:pPr>
        <w:pStyle w:val="Body A"/>
        <w:rPr>
          <w:rFonts w:ascii="Georgia" w:cs="Georgia" w:hAnsi="Georgia" w:eastAsia="Georgia"/>
        </w:rPr>
      </w:pPr>
    </w:p>
    <w:p>
      <w:pPr>
        <w:pStyle w:val="Body A"/>
        <w:rPr>
          <w:rFonts w:ascii="Georgia" w:cs="Georgia" w:hAnsi="Georgia" w:eastAsia="Georgia"/>
        </w:rPr>
      </w:pPr>
      <w:r>
        <w:rPr>
          <w:rFonts w:ascii="Georgia" w:hAnsi="Georgia"/>
          <w:rtl w:val="0"/>
          <w:lang w:val="en-US"/>
        </w:rPr>
        <w:t xml:space="preserve">The festival centres around dynamic, creative, collaborative live performances that aim to showcase the power and variety of music for strings. In both separate and collaborative concerts, each company will bring their own slant on the more innovative ways in which classical music can be presented, as well as the spaces it can illuminate, with events taking place in venues across the city where classical music might not usually be found. </w:t>
      </w:r>
    </w:p>
    <w:p>
      <w:pPr>
        <w:pStyle w:val="Body A"/>
        <w:rPr>
          <w:rFonts w:ascii="Georgia" w:cs="Georgia" w:hAnsi="Georgia" w:eastAsia="Georgia"/>
        </w:rPr>
      </w:pPr>
    </w:p>
    <w:p>
      <w:pPr>
        <w:pStyle w:val="Body A"/>
        <w:rPr>
          <w:rFonts w:ascii="Georgia" w:cs="Georgia" w:hAnsi="Georgia" w:eastAsia="Georgia"/>
        </w:rPr>
      </w:pPr>
      <w:r>
        <w:rPr>
          <w:rFonts w:ascii="Georgia" w:hAnsi="Georgia"/>
          <w:rtl w:val="0"/>
          <w:lang w:val="en-US"/>
        </w:rPr>
        <w:t>Seeking to inspire new ways of thinking about music for strings, the events will be enriched by collaborative endeavours across the board: from visual artists, to musicians from other, non-classical genres, to young musicians, to people on the street as professional musicians spring up right across the city for performances.</w:t>
      </w:r>
    </w:p>
    <w:p>
      <w:pPr>
        <w:pStyle w:val="Body A"/>
        <w:rPr>
          <w:rFonts w:ascii="Georgia" w:cs="Georgia" w:hAnsi="Georgia" w:eastAsia="Georgia"/>
        </w:rPr>
      </w:pPr>
      <w:r>
        <w:rPr>
          <w:rFonts w:ascii="Georgia" w:cs="Georgia" w:hAnsi="Georgia" w:eastAsia="Georgia"/>
          <w:lang w:val="en-US"/>
        </w:rPr>
        <w:br w:type="textWrapping"/>
      </w:r>
      <w:r>
        <w:rPr>
          <w:rFonts w:ascii="Georgia" w:hAnsi="Georgia"/>
          <w:rtl w:val="0"/>
          <w:lang w:val="en-US"/>
        </w:rPr>
        <w:t>Each ensemble will deliver a headline event showcasing their own distinctive style and ethos, through a mix of acclaimed signature productions - including Scottish Ensemble</w:t>
      </w:r>
      <w:r>
        <w:rPr>
          <w:rFonts w:ascii="Georgia" w:hAnsi="Georgia" w:hint="default"/>
          <w:rtl w:val="0"/>
          <w:lang w:val="en-US"/>
        </w:rPr>
        <w:t>’</w:t>
      </w:r>
      <w:r>
        <w:rPr>
          <w:rFonts w:ascii="Georgia" w:hAnsi="Georgia"/>
          <w:rtl w:val="0"/>
          <w:lang w:val="en-US"/>
        </w:rPr>
        <w:t xml:space="preserve">s boundary-breaking collaboration with Anna Meredith and visual artist Eleanor Meredith, </w:t>
      </w:r>
      <w:r>
        <w:rPr>
          <w:rFonts w:ascii="Georgia" w:hAnsi="Georgia"/>
          <w:b w:val="1"/>
          <w:bCs w:val="1"/>
          <w:i w:val="1"/>
          <w:iCs w:val="1"/>
          <w:rtl w:val="0"/>
          <w:lang w:val="it-IT"/>
        </w:rPr>
        <w:t>Anno</w:t>
      </w:r>
      <w:r>
        <w:rPr>
          <w:rFonts w:ascii="Georgia" w:hAnsi="Georgia"/>
          <w:rtl w:val="0"/>
          <w:lang w:val="en-US"/>
        </w:rPr>
        <w:t>, and Ensemble Resonanz</w:t>
      </w:r>
      <w:r>
        <w:rPr>
          <w:rFonts w:ascii="Georgia" w:hAnsi="Georgia" w:hint="default"/>
          <w:rtl w:val="0"/>
          <w:lang w:val="en-US"/>
        </w:rPr>
        <w:t>’</w:t>
      </w:r>
      <w:r>
        <w:rPr>
          <w:rFonts w:ascii="Georgia" w:hAnsi="Georgia"/>
          <w:rtl w:val="0"/>
          <w:lang w:val="en-US"/>
        </w:rPr>
        <w:t>s award-winning urban string</w:t>
      </w:r>
      <w:r>
        <w:rPr>
          <w:rFonts w:ascii="Georgia" w:hAnsi="Georgia"/>
          <w:b w:val="1"/>
          <w:bCs w:val="1"/>
          <w:rtl w:val="0"/>
          <w:lang w:val="en-US"/>
        </w:rPr>
        <w:t xml:space="preserve"> </w:t>
      </w:r>
      <w:r>
        <w:rPr>
          <w:rFonts w:ascii="Georgia" w:hAnsi="Georgia"/>
          <w:rtl w:val="0"/>
          <w:lang w:val="en-US"/>
        </w:rPr>
        <w:t>chamber music club night.</w:t>
      </w:r>
      <w:r>
        <w:rPr>
          <w:rFonts w:ascii="Georgia" w:cs="Georgia" w:hAnsi="Georgia" w:eastAsia="Georgia"/>
          <w:lang w:val="en-US"/>
        </w:rPr>
        <w:br w:type="textWrapping"/>
        <w:br w:type="textWrapping"/>
      </w:r>
      <w:r>
        <w:rPr>
          <w:rFonts w:ascii="Georgia" w:hAnsi="Georgia"/>
          <w:rtl w:val="0"/>
          <w:lang w:val="en-US"/>
        </w:rPr>
        <w:t xml:space="preserve">The festival opens with its most significant collaboration, </w:t>
      </w:r>
      <w:r>
        <w:rPr>
          <w:rFonts w:ascii="Georgia" w:hAnsi="Georgia"/>
          <w:b w:val="1"/>
          <w:bCs w:val="1"/>
          <w:i w:val="1"/>
          <w:iCs w:val="1"/>
          <w:rtl w:val="0"/>
          <w:lang w:val="da-DK"/>
        </w:rPr>
        <w:t>Nachtmusik</w:t>
      </w:r>
      <w:r>
        <w:rPr>
          <w:rFonts w:ascii="Georgia" w:hAnsi="Georgia"/>
          <w:rtl w:val="0"/>
          <w:lang w:val="en-US"/>
        </w:rPr>
        <w:t>. Over forty string musicians, including all three ensembles as well as musicians from the PLMF Music Trust umbrella, will take to the stage at Glasgow</w:t>
      </w:r>
      <w:r>
        <w:rPr>
          <w:rFonts w:ascii="Georgia" w:hAnsi="Georgia" w:hint="default"/>
          <w:rtl w:val="0"/>
          <w:lang w:val="en-US"/>
        </w:rPr>
        <w:t>’</w:t>
      </w:r>
      <w:r>
        <w:rPr>
          <w:rFonts w:ascii="Georgia" w:hAnsi="Georgia"/>
          <w:rtl w:val="0"/>
          <w:lang w:val="en-US"/>
        </w:rPr>
        <w:t xml:space="preserve">s iconic Barrowland Ballroom in a spectacular concert s celebrating the tantalising diversity and colour of music for strings, and its place in contemporary cultural life. The evening centres around new commissions by two composers straddling the worlds of rock, pop and classical composition: experimental pop artist and film composer </w:t>
      </w:r>
      <w:r>
        <w:rPr>
          <w:rFonts w:ascii="Georgia" w:hAnsi="Georgia"/>
          <w:b w:val="1"/>
          <w:bCs w:val="1"/>
          <w:rtl w:val="0"/>
          <w:lang w:val="it-IT"/>
        </w:rPr>
        <w:t>Mica Levi</w:t>
      </w:r>
      <w:r>
        <w:rPr>
          <w:rFonts w:ascii="Georgia" w:hAnsi="Georgia"/>
          <w:rtl w:val="0"/>
          <w:lang w:val="en-US"/>
        </w:rPr>
        <w:t xml:space="preserve"> (UK), and former rock frontman turned celebrated composer </w:t>
      </w:r>
      <w:r>
        <w:rPr>
          <w:rFonts w:ascii="Georgia" w:hAnsi="Georgia"/>
          <w:b w:val="1"/>
          <w:bCs w:val="1"/>
          <w:rtl w:val="0"/>
          <w:lang w:val="en-US"/>
        </w:rPr>
        <w:t>Erkki-Sven T</w:t>
      </w:r>
      <w:r>
        <w:rPr>
          <w:rFonts w:ascii="Georgia" w:hAnsi="Georgia" w:hint="default"/>
          <w:b w:val="1"/>
          <w:bCs w:val="1"/>
          <w:rtl w:val="0"/>
          <w:lang w:val="en-US"/>
        </w:rPr>
        <w:t>üü</w:t>
      </w:r>
      <w:r>
        <w:rPr>
          <w:rFonts w:ascii="Georgia" w:hAnsi="Georgia"/>
          <w:b w:val="1"/>
          <w:bCs w:val="1"/>
          <w:rtl w:val="0"/>
          <w:lang w:val="en-US"/>
        </w:rPr>
        <w:t>r</w:t>
      </w:r>
      <w:r>
        <w:rPr>
          <w:rFonts w:ascii="Georgia" w:hAnsi="Georgia"/>
          <w:rtl w:val="0"/>
          <w:lang w:val="es-ES_tradnl"/>
        </w:rPr>
        <w:t xml:space="preserve"> (Estonia). </w:t>
      </w:r>
    </w:p>
    <w:p>
      <w:pPr>
        <w:pStyle w:val="Body A"/>
        <w:rPr>
          <w:rFonts w:ascii="Georgia" w:cs="Georgia" w:hAnsi="Georgia" w:eastAsia="Georgia"/>
        </w:rPr>
      </w:pPr>
    </w:p>
    <w:p>
      <w:pPr>
        <w:pStyle w:val="Body A"/>
        <w:rPr>
          <w:rFonts w:ascii="Georgia" w:cs="Georgia" w:hAnsi="Georgia" w:eastAsia="Georgia"/>
        </w:rPr>
      </w:pPr>
      <w:r>
        <w:rPr>
          <w:rFonts w:ascii="Georgia" w:hAnsi="Georgia"/>
          <w:rtl w:val="0"/>
          <w:lang w:val="en-US"/>
        </w:rPr>
        <w:t>Igniting imagination at the same time as embedding classical music into everyday spaces and contemporary life, events will take place at a range of venues across the city, taking classical music out of the expected concert hall setting and into venues more readily associated with other art forms, and other musical genres. Concerts will take place at two of Glasgow</w:t>
      </w:r>
      <w:r>
        <w:rPr>
          <w:rFonts w:ascii="Georgia" w:hAnsi="Georgia" w:hint="default"/>
          <w:rtl w:val="0"/>
          <w:lang w:val="en-US"/>
        </w:rPr>
        <w:t>’</w:t>
      </w:r>
      <w:r>
        <w:rPr>
          <w:rFonts w:ascii="Georgia" w:hAnsi="Georgia"/>
          <w:rtl w:val="0"/>
          <w:lang w:val="en-US"/>
        </w:rPr>
        <w:t xml:space="preserve">s foremost east end gig venues, intimate music hub </w:t>
      </w:r>
      <w:r>
        <w:rPr>
          <w:rFonts w:ascii="Georgia" w:hAnsi="Georgia"/>
          <w:b w:val="1"/>
          <w:bCs w:val="1"/>
          <w:rtl w:val="0"/>
          <w:lang w:val="en-US"/>
        </w:rPr>
        <w:t>Saint Luke</w:t>
      </w:r>
      <w:r>
        <w:rPr>
          <w:rFonts w:ascii="Georgia" w:hAnsi="Georgia" w:hint="default"/>
          <w:b w:val="1"/>
          <w:bCs w:val="1"/>
          <w:rtl w:val="0"/>
          <w:lang w:val="en-US"/>
        </w:rPr>
        <w:t>’</w:t>
      </w:r>
      <w:r>
        <w:rPr>
          <w:rFonts w:ascii="Georgia" w:hAnsi="Georgia"/>
          <w:b w:val="1"/>
          <w:bCs w:val="1"/>
          <w:rtl w:val="0"/>
          <w:lang w:val="en-US"/>
        </w:rPr>
        <w:t>s</w:t>
      </w:r>
      <w:r>
        <w:rPr>
          <w:rFonts w:ascii="Georgia" w:hAnsi="Georgia"/>
          <w:rtl w:val="0"/>
          <w:lang w:val="en-US"/>
        </w:rPr>
        <w:t xml:space="preserve"> and Glasgow</w:t>
      </w:r>
      <w:r>
        <w:rPr>
          <w:rFonts w:ascii="Georgia" w:hAnsi="Georgia" w:hint="default"/>
          <w:rtl w:val="0"/>
          <w:lang w:val="en-US"/>
        </w:rPr>
        <w:t>’</w:t>
      </w:r>
      <w:r>
        <w:rPr>
          <w:rFonts w:ascii="Georgia" w:hAnsi="Georgia"/>
          <w:rtl w:val="0"/>
          <w:lang w:val="en-US"/>
        </w:rPr>
        <w:t xml:space="preserve">s iconic </w:t>
      </w:r>
      <w:r>
        <w:rPr>
          <w:rFonts w:ascii="Georgia" w:hAnsi="Georgia"/>
          <w:b w:val="1"/>
          <w:bCs w:val="1"/>
          <w:rtl w:val="0"/>
          <w:lang w:val="en-US"/>
        </w:rPr>
        <w:t>Barrowland Ballroom</w:t>
      </w:r>
      <w:r>
        <w:rPr>
          <w:rFonts w:ascii="Georgia" w:hAnsi="Georgia"/>
          <w:rtl w:val="0"/>
          <w:lang w:val="en-US"/>
        </w:rPr>
        <w:t xml:space="preserve">, as well as the historic </w:t>
      </w:r>
      <w:r>
        <w:rPr>
          <w:rFonts w:ascii="Georgia" w:hAnsi="Georgia"/>
          <w:b w:val="1"/>
          <w:bCs w:val="1"/>
          <w:rtl w:val="0"/>
          <w:lang w:val="en-US"/>
        </w:rPr>
        <w:t>Merchants House</w:t>
      </w:r>
      <w:r>
        <w:rPr>
          <w:rFonts w:ascii="Georgia" w:hAnsi="Georgia"/>
          <w:rtl w:val="0"/>
          <w:lang w:val="en-US"/>
        </w:rPr>
        <w:t xml:space="preserve">, award-winning creative hub </w:t>
      </w:r>
      <w:r>
        <w:rPr>
          <w:rFonts w:ascii="Georgia" w:hAnsi="Georgia"/>
          <w:b w:val="1"/>
          <w:bCs w:val="1"/>
          <w:rtl w:val="0"/>
          <w:lang w:val="en-US"/>
        </w:rPr>
        <w:t>Glad Caf</w:t>
      </w:r>
      <w:r>
        <w:rPr>
          <w:rFonts w:ascii="Georgia" w:hAnsi="Georgia" w:hint="default"/>
          <w:b w:val="1"/>
          <w:bCs w:val="1"/>
          <w:rtl w:val="0"/>
          <w:lang w:val="en-US"/>
        </w:rPr>
        <w:t>é</w:t>
      </w:r>
      <w:r>
        <w:rPr>
          <w:rFonts w:ascii="Georgia" w:hAnsi="Georgia"/>
          <w:rtl w:val="0"/>
          <w:lang w:val="en-US"/>
        </w:rPr>
        <w:t xml:space="preserve">, post-industrial international arts space </w:t>
      </w:r>
      <w:r>
        <w:rPr>
          <w:rFonts w:ascii="Georgia" w:hAnsi="Georgia"/>
          <w:b w:val="1"/>
          <w:bCs w:val="1"/>
          <w:rtl w:val="0"/>
          <w:lang w:val="en-US"/>
        </w:rPr>
        <w:t>Tramway</w:t>
      </w:r>
      <w:r>
        <w:rPr>
          <w:rFonts w:ascii="Georgia" w:hAnsi="Georgia"/>
          <w:rtl w:val="0"/>
          <w:lang w:val="en-US"/>
        </w:rPr>
        <w:t xml:space="preserve"> and one of Glasgow</w:t>
      </w:r>
      <w:r>
        <w:rPr>
          <w:rFonts w:ascii="Georgia" w:hAnsi="Georgia" w:hint="default"/>
          <w:rtl w:val="0"/>
          <w:lang w:val="en-US"/>
        </w:rPr>
        <w:t>’</w:t>
      </w:r>
      <w:r>
        <w:rPr>
          <w:rFonts w:ascii="Georgia" w:hAnsi="Georgia"/>
          <w:rtl w:val="0"/>
          <w:lang w:val="en-US"/>
        </w:rPr>
        <w:t xml:space="preserve">s hidden architectural gems, the </w:t>
      </w:r>
      <w:r>
        <w:rPr>
          <w:rFonts w:ascii="Georgia" w:hAnsi="Georgia"/>
          <w:b w:val="1"/>
          <w:bCs w:val="1"/>
          <w:rtl w:val="0"/>
          <w:lang w:val="en-US"/>
        </w:rPr>
        <w:t>Mackintosh Church</w:t>
      </w:r>
      <w:r>
        <w:rPr>
          <w:rFonts w:ascii="Georgia" w:hAnsi="Georgia"/>
          <w:rtl w:val="0"/>
          <w:lang w:val="en-US"/>
        </w:rPr>
        <w:t>.</w:t>
      </w:r>
    </w:p>
    <w:p>
      <w:pPr>
        <w:pStyle w:val="Body A"/>
        <w:rPr>
          <w:rFonts w:ascii="Georgia" w:cs="Georgia" w:hAnsi="Georgia" w:eastAsia="Georgia"/>
        </w:rPr>
      </w:pPr>
    </w:p>
    <w:p>
      <w:pPr>
        <w:pStyle w:val="Body A"/>
        <w:rPr>
          <w:rFonts w:ascii="Georgia" w:cs="Georgia" w:hAnsi="Georgia" w:eastAsia="Georgia"/>
        </w:rPr>
      </w:pPr>
      <w:r>
        <w:rPr>
          <w:rFonts w:ascii="Georgia" w:hAnsi="Georgia"/>
          <w:rtl w:val="0"/>
          <w:lang w:val="en-US"/>
        </w:rPr>
        <w:t xml:space="preserve">The Bridge is a festival bringing European collaboration and breathtaking performance to the people of Glasgow. Whether encountering Bridge performances for free in public spaces, via a </w:t>
      </w:r>
      <w:r>
        <w:rPr>
          <w:rFonts w:ascii="Georgia" w:hAnsi="Georgia" w:hint="default"/>
          <w:rtl w:val="0"/>
          <w:lang w:val="en-US"/>
        </w:rPr>
        <w:t>‘</w:t>
      </w:r>
      <w:r>
        <w:rPr>
          <w:rFonts w:ascii="Georgia" w:hAnsi="Georgia"/>
          <w:rtl w:val="0"/>
          <w:lang w:val="en-US"/>
        </w:rPr>
        <w:t>Pay what you think it</w:t>
      </w:r>
      <w:r>
        <w:rPr>
          <w:rFonts w:ascii="Georgia" w:hAnsi="Georgia" w:hint="default"/>
          <w:rtl w:val="0"/>
          <w:lang w:val="en-US"/>
        </w:rPr>
        <w:t>’</w:t>
      </w:r>
      <w:r>
        <w:rPr>
          <w:rFonts w:ascii="Georgia" w:hAnsi="Georgia"/>
          <w:rtl w:val="0"/>
          <w:lang w:val="en-US"/>
        </w:rPr>
        <w:t>s worth</w:t>
      </w:r>
      <w:r>
        <w:rPr>
          <w:rFonts w:ascii="Georgia" w:hAnsi="Georgia" w:hint="default"/>
          <w:rtl w:val="0"/>
          <w:lang w:val="en-US"/>
        </w:rPr>
        <w:t xml:space="preserve">’ </w:t>
      </w:r>
      <w:r>
        <w:rPr>
          <w:rFonts w:ascii="Georgia" w:hAnsi="Georgia"/>
          <w:rtl w:val="0"/>
          <w:lang w:val="en-US"/>
        </w:rPr>
        <w:t xml:space="preserve">policy for the late night urban string gig, through multi-event ticket discounts, and discounted </w:t>
      </w:r>
      <w:r>
        <w:rPr>
          <w:rFonts w:ascii="Georgia" w:hAnsi="Georgia" w:hint="default"/>
          <w:rtl w:val="0"/>
          <w:lang w:val="en-US"/>
        </w:rPr>
        <w:t>£</w:t>
      </w:r>
      <w:r>
        <w:rPr>
          <w:rFonts w:ascii="Georgia" w:hAnsi="Georgia"/>
          <w:rtl w:val="0"/>
          <w:lang w:val="en-US"/>
        </w:rPr>
        <w:t>6 tickets available for those living in the G40 postcode, as well as for students, under 30</w:t>
      </w:r>
      <w:r>
        <w:rPr>
          <w:rFonts w:ascii="Georgia" w:hAnsi="Georgia" w:hint="default"/>
          <w:rtl w:val="0"/>
          <w:lang w:val="en-US"/>
        </w:rPr>
        <w:t>’</w:t>
      </w:r>
      <w:r>
        <w:rPr>
          <w:rFonts w:ascii="Georgia" w:hAnsi="Georgia"/>
          <w:rtl w:val="0"/>
          <w:lang w:val="en-US"/>
        </w:rPr>
        <w:t>s and unemployed, the aim is for audiences across the city to get involved and discover something new.</w:t>
      </w:r>
    </w:p>
    <w:p>
      <w:pPr>
        <w:pStyle w:val="Body A"/>
        <w:rPr>
          <w:rFonts w:ascii="Georgia" w:cs="Georgia" w:hAnsi="Georgia" w:eastAsia="Georgia"/>
        </w:rPr>
      </w:pPr>
      <w:r>
        <w:rPr>
          <w:rFonts w:ascii="Georgia" w:cs="Georgia" w:hAnsi="Georgia" w:eastAsia="Georgia"/>
        </w:rPr>
        <w:br w:type="textWrapping"/>
      </w:r>
      <w:r>
        <w:rPr>
          <w:rFonts w:ascii="Georgia" w:hAnsi="Georgia"/>
          <w:rtl w:val="0"/>
          <w:lang w:val="en-US"/>
        </w:rPr>
        <w:t>The festival is presented by The Bridge network, established in 2018 with support from Creative Europe. Across the past three years, these four forward-thinking classical music organisations from across Europe have come together to explore, share and develop ideas around artistic innovation and audience diversity in the classical music sector, as well as developing a string ensembles network.</w:t>
      </w:r>
    </w:p>
    <w:p>
      <w:pPr>
        <w:pStyle w:val="Body A"/>
        <w:rPr>
          <w:rFonts w:ascii="Georgia" w:cs="Georgia" w:hAnsi="Georgia" w:eastAsia="Georgia"/>
        </w:rPr>
      </w:pPr>
    </w:p>
    <w:p>
      <w:pPr>
        <w:pStyle w:val="Body A"/>
        <w:rPr>
          <w:rFonts w:ascii="Georgia" w:cs="Georgia" w:hAnsi="Georgia" w:eastAsia="Georgia"/>
          <w:sz w:val="26"/>
          <w:szCs w:val="26"/>
          <w:u w:val="single"/>
        </w:rPr>
      </w:pPr>
      <w:r>
        <w:rPr>
          <w:rFonts w:ascii="Georgia" w:hAnsi="Georgia"/>
          <w:rtl w:val="0"/>
          <w:lang w:val="en-US"/>
        </w:rPr>
        <w:t xml:space="preserve">The Bridge network and festival, originally planned for May 2020, continue to be supported by the </w:t>
      </w:r>
      <w:r>
        <w:rPr>
          <w:rFonts w:ascii="Georgia" w:hAnsi="Georgia"/>
          <w:b w:val="1"/>
          <w:bCs w:val="1"/>
          <w:rtl w:val="0"/>
          <w:lang w:val="en-US"/>
        </w:rPr>
        <w:t>Creative Europe Programme of the European Union</w:t>
      </w:r>
      <w:r>
        <w:rPr>
          <w:rFonts w:ascii="Georgia" w:hAnsi="Georgia"/>
          <w:rtl w:val="0"/>
          <w:lang w:val="en-US"/>
        </w:rPr>
        <w:t xml:space="preserve">. </w:t>
      </w:r>
      <w:r>
        <w:rPr>
          <w:rFonts w:ascii="Georgia" w:cs="Georgia" w:hAnsi="Georgia" w:eastAsia="Georgia"/>
          <w:b w:val="1"/>
          <w:bCs w:val="1"/>
        </w:rPr>
        <w:br w:type="textWrapping"/>
      </w:r>
      <w:r>
        <w:rPr>
          <w:rFonts w:ascii="Georgia" w:cs="Georgia" w:hAnsi="Georgia" w:eastAsia="Georgia"/>
        </w:rPr>
        <w:br w:type="textWrapping"/>
      </w:r>
      <w:r>
        <w:rPr>
          <w:rFonts w:ascii="Georgia" w:hAnsi="Georgia"/>
          <w:b w:val="1"/>
          <w:bCs w:val="1"/>
          <w:sz w:val="26"/>
          <w:szCs w:val="26"/>
          <w:u w:val="single"/>
          <w:rtl w:val="0"/>
          <w:lang w:val="en-US"/>
        </w:rPr>
        <w:t>The Bridge: Headline events</w:t>
      </w:r>
    </w:p>
    <w:p>
      <w:pPr>
        <w:pStyle w:val="Body A"/>
        <w:rPr>
          <w:rFonts w:ascii="Georgia" w:cs="Georgia" w:hAnsi="Georgia" w:eastAsia="Georgia"/>
        </w:rPr>
      </w:pPr>
    </w:p>
    <w:p>
      <w:pPr>
        <w:pStyle w:val="Body A"/>
        <w:spacing w:line="240" w:lineRule="auto"/>
        <w:rPr>
          <w:rFonts w:ascii="Georgia" w:cs="Georgia" w:hAnsi="Georgia" w:eastAsia="Georgia"/>
        </w:rPr>
      </w:pPr>
      <w:r>
        <w:rPr>
          <w:rFonts w:ascii="Georgia" w:hAnsi="Georgia"/>
          <w:b w:val="1"/>
          <w:bCs w:val="1"/>
          <w:rtl w:val="0"/>
          <w:lang w:val="en-US"/>
        </w:rPr>
        <w:t>Thursday 21 April</w:t>
      </w:r>
    </w:p>
    <w:p>
      <w:pPr>
        <w:pStyle w:val="Body A"/>
        <w:spacing w:line="240" w:lineRule="auto"/>
        <w:rPr>
          <w:rFonts w:ascii="Georgia" w:cs="Georgia" w:hAnsi="Georgia" w:eastAsia="Georgia"/>
          <w:b w:val="1"/>
          <w:bCs w:val="1"/>
        </w:rPr>
      </w:pPr>
      <w:r>
        <w:rPr>
          <w:rFonts w:ascii="Georgia" w:hAnsi="Georgia"/>
          <w:b w:val="1"/>
          <w:bCs w:val="1"/>
          <w:rtl w:val="0"/>
          <w:lang w:val="en-US"/>
        </w:rPr>
        <w:t xml:space="preserve">Nachtmusik </w:t>
      </w:r>
    </w:p>
    <w:p>
      <w:pPr>
        <w:pStyle w:val="Body A"/>
        <w:spacing w:line="240" w:lineRule="auto"/>
        <w:rPr>
          <w:rFonts w:ascii="Georgia" w:cs="Georgia" w:hAnsi="Georgia" w:eastAsia="Georgia"/>
          <w:b w:val="1"/>
          <w:bCs w:val="1"/>
        </w:rPr>
      </w:pPr>
      <w:r>
        <w:rPr>
          <w:rFonts w:ascii="Georgia" w:hAnsi="Georgia"/>
          <w:b w:val="1"/>
          <w:bCs w:val="1"/>
          <w:rtl w:val="0"/>
          <w:lang w:val="en-US"/>
        </w:rPr>
        <w:t>Barrowland Ballroom, 8pm</w:t>
      </w:r>
    </w:p>
    <w:p>
      <w:pPr>
        <w:pStyle w:val="Body A"/>
        <w:spacing w:line="240" w:lineRule="auto"/>
        <w:rPr>
          <w:rFonts w:ascii="Georgia" w:cs="Georgia" w:hAnsi="Georgia" w:eastAsia="Georgia"/>
          <w:b w:val="1"/>
          <w:bCs w:val="1"/>
        </w:rPr>
      </w:pPr>
    </w:p>
    <w:p>
      <w:pPr>
        <w:pStyle w:val="Body A"/>
        <w:rPr>
          <w:rFonts w:ascii="Georgia" w:cs="Georgia" w:hAnsi="Georgia" w:eastAsia="Georgia"/>
          <w:shd w:val="clear" w:color="auto" w:fill="ffffff"/>
        </w:rPr>
      </w:pPr>
      <w:r>
        <w:rPr>
          <w:rFonts w:ascii="Georgia" w:hAnsi="Georgia"/>
          <w:shd w:val="clear" w:color="auto" w:fill="ffffff"/>
          <w:rtl w:val="0"/>
          <w:lang w:val="en-US"/>
        </w:rPr>
        <w:t>Mica Levi: Flag (world premiere)</w:t>
      </w:r>
    </w:p>
    <w:p>
      <w:pPr>
        <w:pStyle w:val="Body A"/>
        <w:rPr>
          <w:rFonts w:ascii="Georgia" w:cs="Georgia" w:hAnsi="Georgia" w:eastAsia="Georgia"/>
          <w:shd w:val="clear" w:color="auto" w:fill="ffffff"/>
        </w:rPr>
      </w:pPr>
      <w:r>
        <w:rPr>
          <w:rFonts w:ascii="Georgia" w:hAnsi="Georgia"/>
          <w:shd w:val="clear" w:color="auto" w:fill="ffffff"/>
          <w:rtl w:val="0"/>
          <w:lang w:val="en-US"/>
        </w:rPr>
        <w:t>Mahler: Adagietto from Symphony no.5</w:t>
      </w:r>
    </w:p>
    <w:p>
      <w:pPr>
        <w:pStyle w:val="Body A"/>
        <w:rPr>
          <w:rFonts w:ascii="Georgia" w:cs="Georgia" w:hAnsi="Georgia" w:eastAsia="Georgia"/>
          <w:shd w:val="clear" w:color="auto" w:fill="ffffff"/>
        </w:rPr>
      </w:pPr>
      <w:r>
        <w:rPr>
          <w:rFonts w:ascii="Georgia" w:hAnsi="Georgia"/>
          <w:shd w:val="clear" w:color="auto" w:fill="ffffff"/>
          <w:rtl w:val="0"/>
          <w:lang w:val="en-US"/>
        </w:rPr>
        <w:t>Erkki-Sven T</w:t>
      </w:r>
      <w:r>
        <w:rPr>
          <w:rFonts w:ascii="Georgia" w:hAnsi="Georgia" w:hint="default"/>
          <w:shd w:val="clear" w:color="auto" w:fill="ffffff"/>
          <w:rtl w:val="0"/>
          <w:lang w:val="en-US"/>
        </w:rPr>
        <w:t>üü</w:t>
      </w:r>
      <w:r>
        <w:rPr>
          <w:rFonts w:ascii="Georgia" w:hAnsi="Georgia"/>
          <w:shd w:val="clear" w:color="auto" w:fill="ffffff"/>
          <w:rtl w:val="0"/>
          <w:lang w:val="en-US"/>
        </w:rPr>
        <w:t>r: Deep Dark Shine (world premiere)</w:t>
      </w:r>
    </w:p>
    <w:p>
      <w:pPr>
        <w:pStyle w:val="Body A"/>
        <w:rPr>
          <w:rFonts w:ascii="Georgia" w:cs="Georgia" w:hAnsi="Georgia" w:eastAsia="Georgia"/>
          <w:shd w:val="clear" w:color="auto" w:fill="ffffff"/>
        </w:rPr>
      </w:pPr>
      <w:r>
        <w:rPr>
          <w:rFonts w:ascii="Georgia" w:hAnsi="Georgia"/>
          <w:shd w:val="clear" w:color="auto" w:fill="ffffff"/>
          <w:rtl w:val="0"/>
          <w:lang w:val="en-US"/>
        </w:rPr>
        <w:t>Penderecki: Polymorphia</w:t>
      </w:r>
    </w:p>
    <w:p>
      <w:pPr>
        <w:pStyle w:val="Body A"/>
        <w:rPr>
          <w:rFonts w:ascii="Georgia" w:cs="Georgia" w:hAnsi="Georgia" w:eastAsia="Georgia"/>
          <w:shd w:val="clear" w:color="auto" w:fill="ffffff"/>
        </w:rPr>
      </w:pPr>
      <w:r>
        <w:rPr>
          <w:rFonts w:ascii="Georgia" w:hAnsi="Georgia"/>
          <w:shd w:val="clear" w:color="auto" w:fill="ffffff"/>
          <w:rtl w:val="0"/>
          <w:lang w:val="en-US"/>
        </w:rPr>
        <w:t>Jonny Greenwood: 48 Responses to Polymorphia</w:t>
      </w:r>
    </w:p>
    <w:p>
      <w:pPr>
        <w:pStyle w:val="Body A"/>
        <w:rPr>
          <w:rFonts w:ascii="Georgia" w:cs="Georgia" w:hAnsi="Georgia" w:eastAsia="Georgia"/>
          <w:shd w:val="clear" w:color="auto" w:fill="ffffff"/>
        </w:rPr>
      </w:pPr>
      <w:r>
        <w:rPr>
          <w:rFonts w:ascii="Georgia" w:hAnsi="Georgia"/>
          <w:shd w:val="clear" w:color="auto" w:fill="ffffff"/>
          <w:rtl w:val="0"/>
          <w:lang w:val="en-US"/>
        </w:rPr>
        <w:t>Hildegard von Bingen: O, Ecclesia</w:t>
      </w:r>
    </w:p>
    <w:p>
      <w:pPr>
        <w:pStyle w:val="Body A"/>
        <w:rPr>
          <w:rFonts w:ascii="Georgia" w:cs="Georgia" w:hAnsi="Georgia" w:eastAsia="Georgia"/>
          <w:shd w:val="clear" w:color="auto" w:fill="ffffff"/>
        </w:rPr>
      </w:pPr>
      <w:r>
        <w:rPr>
          <w:rFonts w:ascii="Georgia" w:hAnsi="Georgia"/>
          <w:shd w:val="clear" w:color="auto" w:fill="ffffff"/>
          <w:rtl w:val="0"/>
          <w:lang w:val="en-US"/>
        </w:rPr>
        <w:t>Gabrieli, work tbc</w:t>
      </w:r>
    </w:p>
    <w:p>
      <w:pPr>
        <w:pStyle w:val="Body A"/>
        <w:spacing w:line="240" w:lineRule="auto"/>
        <w:rPr>
          <w:rFonts w:ascii="Georgia" w:cs="Georgia" w:hAnsi="Georgia" w:eastAsia="Georgia"/>
          <w:b w:val="1"/>
          <w:bCs w:val="1"/>
        </w:rPr>
      </w:pPr>
    </w:p>
    <w:p>
      <w:pPr>
        <w:pStyle w:val="Body A"/>
        <w:rPr>
          <w:rFonts w:ascii="Georgia" w:cs="Georgia" w:hAnsi="Georgia" w:eastAsia="Georgia"/>
          <w:b w:val="1"/>
          <w:bCs w:val="1"/>
          <w:shd w:val="clear" w:color="auto" w:fill="ffffff"/>
        </w:rPr>
      </w:pPr>
    </w:p>
    <w:p>
      <w:pPr>
        <w:pStyle w:val="Body A"/>
        <w:rPr>
          <w:rFonts w:ascii="Georgia" w:cs="Georgia" w:hAnsi="Georgia" w:eastAsia="Georgia"/>
        </w:rPr>
      </w:pPr>
      <w:r>
        <w:rPr>
          <w:rFonts w:ascii="Georgia" w:hAnsi="Georgia"/>
          <w:b w:val="1"/>
          <w:bCs w:val="1"/>
          <w:shd w:val="clear" w:color="auto" w:fill="ffffff"/>
          <w:rtl w:val="0"/>
          <w:lang w:val="en-US"/>
        </w:rPr>
        <w:t xml:space="preserve">All three ensembles and musicians from PLMF Music Trust join together for a spectacular evening showcase of the power of music for strings, featuring two world premieres by Mica Levi and </w:t>
      </w:r>
      <w:r>
        <w:rPr>
          <w:rFonts w:ascii="Georgia" w:hAnsi="Georgia"/>
          <w:b w:val="1"/>
          <w:bCs w:val="1"/>
          <w:rtl w:val="0"/>
          <w:lang w:val="en-US"/>
        </w:rPr>
        <w:t>Erkki-Sven T</w:t>
      </w:r>
      <w:r>
        <w:rPr>
          <w:rFonts w:ascii="Georgia" w:hAnsi="Georgia" w:hint="default"/>
          <w:b w:val="1"/>
          <w:bCs w:val="1"/>
          <w:rtl w:val="0"/>
          <w:lang w:val="en-US"/>
        </w:rPr>
        <w:t>üü</w:t>
      </w:r>
      <w:r>
        <w:rPr>
          <w:rFonts w:ascii="Georgia" w:hAnsi="Georgia"/>
          <w:b w:val="1"/>
          <w:bCs w:val="1"/>
          <w:rtl w:val="0"/>
          <w:lang w:val="en-US"/>
        </w:rPr>
        <w:t xml:space="preserve">r. </w:t>
      </w:r>
      <w:r>
        <w:rPr>
          <w:rFonts w:ascii="Georgia" w:cs="Georgia" w:hAnsi="Georgia" w:eastAsia="Georgia"/>
          <w:shd w:val="clear" w:color="auto" w:fill="ffffff"/>
        </w:rPr>
        <w:br w:type="textWrapping"/>
        <w:br w:type="textWrapping"/>
      </w:r>
      <w:r>
        <w:rPr>
          <w:rFonts w:ascii="Georgia" w:hAnsi="Georgia"/>
          <w:rtl w:val="0"/>
          <w:lang w:val="en-US"/>
        </w:rPr>
        <w:t xml:space="preserve">Around 50 string musicians will come together in this dynamic and celebratory concert, performing music for strings that celebrates its innovation, its flexibility, its possibilities and its sheer power. </w:t>
      </w:r>
    </w:p>
    <w:p>
      <w:pPr>
        <w:pStyle w:val="Body A"/>
        <w:rPr>
          <w:rFonts w:ascii="Georgia" w:cs="Georgia" w:hAnsi="Georgia" w:eastAsia="Georgia"/>
        </w:rPr>
      </w:pPr>
    </w:p>
    <w:p>
      <w:pPr>
        <w:pStyle w:val="Body A"/>
        <w:rPr>
          <w:rFonts w:ascii="Georgia" w:cs="Georgia" w:hAnsi="Georgia" w:eastAsia="Georgia"/>
        </w:rPr>
      </w:pPr>
      <w:r>
        <w:rPr>
          <w:rFonts w:ascii="Georgia" w:hAnsi="Georgia"/>
          <w:rtl w:val="0"/>
          <w:lang w:val="en-US"/>
        </w:rPr>
        <w:t>Directed by specialist in contemporary music, Catherine Larsen-Maguire, works by innovative 20th-century composers such as Penderecki</w:t>
      </w:r>
      <w:r>
        <w:rPr>
          <w:rFonts w:ascii="Georgia" w:hAnsi="Georgia" w:hint="default"/>
          <w:rtl w:val="0"/>
          <w:lang w:val="en-US"/>
        </w:rPr>
        <w:t>’</w:t>
      </w:r>
      <w:r>
        <w:rPr>
          <w:rFonts w:ascii="Georgia" w:hAnsi="Georgia"/>
          <w:rtl w:val="0"/>
          <w:lang w:val="en-US"/>
        </w:rPr>
        <w:t>s</w:t>
      </w:r>
      <w:r>
        <w:rPr>
          <w:rFonts w:ascii="Georgia" w:hAnsi="Georgia"/>
          <w:i w:val="1"/>
          <w:iCs w:val="1"/>
          <w:rtl w:val="0"/>
          <w:lang w:val="en-US"/>
        </w:rPr>
        <w:t xml:space="preserve"> Polymorphia</w:t>
      </w:r>
      <w:r>
        <w:rPr>
          <w:rFonts w:ascii="Georgia" w:hAnsi="Georgia"/>
          <w:rtl w:val="0"/>
          <w:lang w:val="en-US"/>
        </w:rPr>
        <w:t>, written for 48 string musicians, feature alongside examples of iconic string music written centuries ago, and still embedded in public consciousness today, such as Mahler</w:t>
      </w:r>
      <w:r>
        <w:rPr>
          <w:rFonts w:ascii="Georgia" w:hAnsi="Georgia" w:hint="default"/>
          <w:rtl w:val="0"/>
          <w:lang w:val="en-US"/>
        </w:rPr>
        <w:t>’</w:t>
      </w:r>
      <w:r>
        <w:rPr>
          <w:rFonts w:ascii="Georgia" w:hAnsi="Georgia"/>
          <w:rtl w:val="0"/>
          <w:lang w:val="en-US"/>
        </w:rPr>
        <w:t xml:space="preserve">s emotive </w:t>
      </w:r>
      <w:r>
        <w:rPr>
          <w:rFonts w:ascii="Georgia" w:hAnsi="Georgia"/>
          <w:i w:val="1"/>
          <w:iCs w:val="1"/>
          <w:rtl w:val="0"/>
          <w:lang w:val="it-IT"/>
        </w:rPr>
        <w:t>Adagietto</w:t>
      </w:r>
      <w:r>
        <w:rPr>
          <w:rFonts w:ascii="Georgia" w:hAnsi="Georgia"/>
          <w:rtl w:val="0"/>
          <w:lang w:val="en-US"/>
        </w:rPr>
        <w:t>.</w:t>
      </w:r>
    </w:p>
    <w:p>
      <w:pPr>
        <w:pStyle w:val="Body A"/>
        <w:rPr>
          <w:rFonts w:ascii="Georgia" w:cs="Georgia" w:hAnsi="Georgia" w:eastAsia="Georgia"/>
        </w:rPr>
      </w:pPr>
    </w:p>
    <w:p>
      <w:pPr>
        <w:pStyle w:val="Body A"/>
        <w:rPr>
          <w:rFonts w:ascii="Georgia" w:cs="Georgia" w:hAnsi="Georgia" w:eastAsia="Georgia"/>
        </w:rPr>
      </w:pPr>
      <w:r>
        <w:rPr>
          <w:rFonts w:ascii="Georgia" w:hAnsi="Georgia"/>
          <w:rtl w:val="0"/>
          <w:lang w:val="en-US"/>
        </w:rPr>
        <w:t xml:space="preserve">The ensembles will also celebrate the extraordinary Hildegarde von Bingen, the visionary woman and Abbesse who lived almost 1000 years ago with a performance of O, Ecclesia. </w:t>
      </w:r>
    </w:p>
    <w:p>
      <w:pPr>
        <w:pStyle w:val="Body A"/>
        <w:rPr>
          <w:rFonts w:ascii="Georgia" w:cs="Georgia" w:hAnsi="Georgia" w:eastAsia="Georgia"/>
        </w:rPr>
      </w:pPr>
      <w:r>
        <w:rPr>
          <w:rFonts w:ascii="Georgia" w:cs="Georgia" w:hAnsi="Georgia" w:eastAsia="Georgia"/>
        </w:rPr>
        <w:br w:type="textWrapping"/>
      </w:r>
      <w:r>
        <w:rPr>
          <w:rFonts w:ascii="Georgia" w:hAnsi="Georgia"/>
          <w:rtl w:val="0"/>
          <w:lang w:val="en-US"/>
        </w:rPr>
        <w:t>Above all, the concert will celebrate the diversity of music for strings today and its rich sources of influence, centring around works by composers with backgrounds in the worlds of classical, rock, pop and electronica. As well as cult indie-rock guitarist Jonny Greenwood</w:t>
      </w:r>
      <w:r>
        <w:rPr>
          <w:rFonts w:ascii="Georgia" w:hAnsi="Georgia" w:hint="default"/>
          <w:rtl w:val="0"/>
          <w:lang w:val="en-US"/>
        </w:rPr>
        <w:t>’</w:t>
      </w:r>
      <w:r>
        <w:rPr>
          <w:rFonts w:ascii="Georgia" w:hAnsi="Georgia"/>
          <w:rtl w:val="0"/>
          <w:lang w:val="en-US"/>
        </w:rPr>
        <w:t xml:space="preserve">s </w:t>
      </w:r>
      <w:r>
        <w:rPr>
          <w:rFonts w:ascii="Georgia" w:hAnsi="Georgia"/>
          <w:i w:val="1"/>
          <w:iCs w:val="1"/>
          <w:rtl w:val="0"/>
          <w:lang w:val="en-US"/>
        </w:rPr>
        <w:t>48 Responses to Polymorphia</w:t>
      </w:r>
      <w:r>
        <w:rPr>
          <w:rFonts w:ascii="Georgia" w:hAnsi="Georgia"/>
          <w:rtl w:val="0"/>
          <w:lang w:val="en-US"/>
        </w:rPr>
        <w:t xml:space="preserve"> - a response to Penderecki</w:t>
      </w:r>
      <w:r>
        <w:rPr>
          <w:rFonts w:ascii="Georgia" w:hAnsi="Georgia" w:hint="default"/>
          <w:rtl w:val="0"/>
          <w:lang w:val="en-US"/>
        </w:rPr>
        <w:t>’</w:t>
      </w:r>
      <w:r>
        <w:rPr>
          <w:rFonts w:ascii="Georgia" w:hAnsi="Georgia"/>
          <w:rtl w:val="0"/>
          <w:lang w:val="en-US"/>
        </w:rPr>
        <w:t>s radical work, similarly scored for 48 string musicians - at the heart of the concert will be two new commissions, one by experimental pop-rock musician and film composer Mica Levi, the other from former In Spe frontman and one of the 21st century</w:t>
      </w:r>
      <w:r>
        <w:rPr>
          <w:rFonts w:ascii="Georgia" w:hAnsi="Georgia" w:hint="default"/>
          <w:rtl w:val="0"/>
          <w:lang w:val="en-US"/>
        </w:rPr>
        <w:t>’</w:t>
      </w:r>
      <w:r>
        <w:rPr>
          <w:rFonts w:ascii="Georgia" w:hAnsi="Georgia"/>
          <w:rtl w:val="0"/>
          <w:lang w:val="en-US"/>
        </w:rPr>
        <w:t>s most respected composers, Erkki-Sven T</w:t>
      </w:r>
      <w:r>
        <w:rPr>
          <w:rFonts w:ascii="Georgia" w:hAnsi="Georgia" w:hint="default"/>
          <w:rtl w:val="0"/>
          <w:lang w:val="en-US"/>
        </w:rPr>
        <w:t>üü</w:t>
      </w:r>
      <w:r>
        <w:rPr>
          <w:rFonts w:ascii="Georgia" w:hAnsi="Georgia"/>
          <w:rtl w:val="0"/>
          <w:lang w:val="en-US"/>
        </w:rPr>
        <w:t>r.</w:t>
      </w:r>
    </w:p>
    <w:p>
      <w:pPr>
        <w:pStyle w:val="Body A"/>
        <w:rPr>
          <w:rFonts w:ascii="Georgia" w:cs="Georgia" w:hAnsi="Georgia" w:eastAsia="Georgia"/>
        </w:rPr>
      </w:pPr>
    </w:p>
    <w:p>
      <w:pPr>
        <w:pStyle w:val="Body A"/>
        <w:spacing w:line="240" w:lineRule="auto"/>
        <w:rPr>
          <w:rFonts w:ascii="Georgia" w:cs="Georgia" w:hAnsi="Georgia" w:eastAsia="Georgia"/>
        </w:rPr>
      </w:pPr>
      <w:r>
        <w:rPr>
          <w:rFonts w:ascii="Georgia" w:hAnsi="Georgia"/>
          <w:b w:val="1"/>
          <w:bCs w:val="1"/>
          <w:rtl w:val="0"/>
          <w:lang w:val="en-US"/>
        </w:rPr>
        <w:t>Friday 22 April</w:t>
      </w:r>
    </w:p>
    <w:p>
      <w:pPr>
        <w:pStyle w:val="Body A"/>
        <w:spacing w:line="240" w:lineRule="auto"/>
        <w:rPr>
          <w:rFonts w:ascii="Georgia" w:cs="Georgia" w:hAnsi="Georgia" w:eastAsia="Georgia"/>
          <w:b w:val="1"/>
          <w:bCs w:val="1"/>
        </w:rPr>
      </w:pPr>
      <w:r>
        <w:rPr>
          <w:rFonts w:ascii="Georgia" w:hAnsi="Georgia"/>
          <w:b w:val="1"/>
          <w:bCs w:val="1"/>
          <w:rtl w:val="0"/>
          <w:lang w:val="en-US"/>
        </w:rPr>
        <w:t>PLMF Music Trust: Estonia!</w:t>
      </w:r>
    </w:p>
    <w:p>
      <w:pPr>
        <w:pStyle w:val="Body A"/>
        <w:spacing w:line="240" w:lineRule="auto"/>
        <w:rPr>
          <w:rFonts w:ascii="Georgia" w:cs="Georgia" w:hAnsi="Georgia" w:eastAsia="Georgia"/>
          <w:b w:val="1"/>
          <w:bCs w:val="1"/>
        </w:rPr>
      </w:pPr>
      <w:r>
        <w:rPr>
          <w:rFonts w:ascii="Georgia" w:hAnsi="Georgia"/>
          <w:b w:val="1"/>
          <w:bCs w:val="1"/>
          <w:rtl w:val="0"/>
          <w:lang w:val="en-US"/>
        </w:rPr>
        <w:t xml:space="preserve">Merchants House, 12.30 </w:t>
      </w:r>
    </w:p>
    <w:p>
      <w:pPr>
        <w:pStyle w:val="Body A"/>
        <w:spacing w:line="240" w:lineRule="auto"/>
        <w:rPr>
          <w:rFonts w:ascii="Georgia" w:cs="Georgia" w:hAnsi="Georgia" w:eastAsia="Georgia"/>
        </w:rPr>
      </w:pPr>
    </w:p>
    <w:p>
      <w:pPr>
        <w:pStyle w:val="Body A"/>
        <w:shd w:val="clear" w:color="auto" w:fill="ffffff"/>
        <w:spacing w:line="240" w:lineRule="auto"/>
        <w:rPr>
          <w:rFonts w:ascii="Georgia" w:cs="Georgia" w:hAnsi="Georgia" w:eastAsia="Georgia"/>
          <w:b w:val="1"/>
          <w:bCs w:val="1"/>
        </w:rPr>
      </w:pPr>
      <w:r>
        <w:rPr>
          <w:rFonts w:ascii="Georgia" w:hAnsi="Georgia"/>
          <w:b w:val="1"/>
          <w:bCs w:val="1"/>
          <w:rtl w:val="0"/>
          <w:lang w:val="es-ES_tradnl"/>
        </w:rPr>
        <w:t>Estonia</w:t>
      </w:r>
      <w:r>
        <w:rPr>
          <w:rFonts w:ascii="Georgia" w:hAnsi="Georgia" w:hint="default"/>
          <w:b w:val="1"/>
          <w:bCs w:val="1"/>
          <w:rtl w:val="0"/>
          <w:lang w:val="en-US"/>
        </w:rPr>
        <w:t>’</w:t>
      </w:r>
      <w:r>
        <w:rPr>
          <w:rFonts w:ascii="Georgia" w:hAnsi="Georgia"/>
          <w:b w:val="1"/>
          <w:bCs w:val="1"/>
          <w:rtl w:val="0"/>
          <w:lang w:val="en-US"/>
        </w:rPr>
        <w:t>s PLMF Music Trust presents a feast of musical talent at this showcase of some of the country</w:t>
      </w:r>
      <w:r>
        <w:rPr>
          <w:rFonts w:ascii="Georgia" w:hAnsi="Georgia" w:hint="default"/>
          <w:b w:val="1"/>
          <w:bCs w:val="1"/>
          <w:rtl w:val="0"/>
          <w:lang w:val="en-US"/>
        </w:rPr>
        <w:t>’</w:t>
      </w:r>
      <w:r>
        <w:rPr>
          <w:rFonts w:ascii="Georgia" w:hAnsi="Georgia"/>
          <w:b w:val="1"/>
          <w:bCs w:val="1"/>
          <w:rtl w:val="0"/>
          <w:lang w:val="en-US"/>
        </w:rPr>
        <w:t xml:space="preserve">s finest professional string musicians alongside the budding stars of the new generation. </w:t>
      </w:r>
    </w:p>
    <w:p>
      <w:pPr>
        <w:pStyle w:val="Body A"/>
        <w:shd w:val="clear" w:color="auto" w:fill="ffffff"/>
        <w:spacing w:line="240" w:lineRule="auto"/>
        <w:rPr>
          <w:rFonts w:ascii="Georgia" w:cs="Georgia" w:hAnsi="Georgia" w:eastAsia="Georgia"/>
          <w:b w:val="1"/>
          <w:bCs w:val="1"/>
        </w:rPr>
      </w:pPr>
    </w:p>
    <w:p>
      <w:pPr>
        <w:pStyle w:val="Body"/>
        <w:rPr>
          <w:rFonts w:ascii="Georgia" w:cs="Georgia" w:hAnsi="Georgia" w:eastAsia="Georgia"/>
          <w:spacing w:val="15"/>
          <w:sz w:val="22"/>
          <w:szCs w:val="22"/>
          <w:shd w:val="clear" w:color="auto" w:fill="ffffff"/>
          <w:lang w:val="en-US"/>
        </w:rPr>
      </w:pPr>
      <w:r>
        <w:rPr>
          <w:rFonts w:ascii="Georgia" w:hAnsi="Georgia"/>
          <w:b w:val="1"/>
          <w:bCs w:val="1"/>
          <w:spacing w:val="15"/>
          <w:sz w:val="22"/>
          <w:szCs w:val="22"/>
          <w:shd w:val="clear" w:color="auto" w:fill="ffffff"/>
          <w:rtl w:val="0"/>
          <w:lang w:val="en-US"/>
        </w:rPr>
        <w:t>Jaan R</w:t>
      </w:r>
      <w:r>
        <w:rPr>
          <w:rFonts w:ascii="Georgia" w:hAnsi="Georgia" w:hint="default"/>
          <w:b w:val="1"/>
          <w:bCs w:val="1"/>
          <w:spacing w:val="15"/>
          <w:sz w:val="22"/>
          <w:szCs w:val="22"/>
          <w:shd w:val="clear" w:color="auto" w:fill="ffffff"/>
          <w:rtl w:val="0"/>
          <w:lang w:val="en-US"/>
        </w:rPr>
        <w:t>ää</w:t>
      </w:r>
      <w:r>
        <w:rPr>
          <w:rFonts w:ascii="Georgia" w:hAnsi="Georgia"/>
          <w:b w:val="1"/>
          <w:bCs w:val="1"/>
          <w:spacing w:val="15"/>
          <w:sz w:val="22"/>
          <w:szCs w:val="22"/>
          <w:shd w:val="clear" w:color="auto" w:fill="ffffff"/>
          <w:rtl w:val="0"/>
          <w:lang w:val="en-US"/>
        </w:rPr>
        <w:t>ts</w:t>
      </w:r>
      <w:r>
        <w:rPr>
          <w:rFonts w:ascii="Georgia" w:hAnsi="Georgia" w:hint="default"/>
          <w:spacing w:val="15"/>
          <w:sz w:val="22"/>
          <w:szCs w:val="22"/>
          <w:shd w:val="clear" w:color="auto" w:fill="ffffff"/>
          <w:rtl w:val="0"/>
          <w:lang w:val="en-US"/>
        </w:rPr>
        <w:t> </w:t>
      </w:r>
      <w:r>
        <w:rPr>
          <w:rFonts w:ascii="Georgia" w:hAnsi="Georgia"/>
          <w:spacing w:val="15"/>
          <w:sz w:val="22"/>
          <w:szCs w:val="22"/>
          <w:shd w:val="clear" w:color="auto" w:fill="ffffff"/>
          <w:rtl w:val="0"/>
          <w:lang w:val="en-US"/>
        </w:rPr>
        <w:t>Concerto for Chamber Orchestra</w:t>
      </w:r>
      <w:r>
        <w:rPr>
          <w:rFonts w:ascii="Georgia" w:cs="Georgia" w:hAnsi="Georgia" w:eastAsia="Georgia"/>
          <w:outline w:val="0"/>
          <w:color w:val="000000"/>
          <w:sz w:val="22"/>
          <w:szCs w:val="22"/>
          <w:u w:color="000000"/>
          <w:lang w:val="en-US"/>
          <w14:textFill>
            <w14:solidFill>
              <w14:srgbClr w14:val="000000"/>
            </w14:solidFill>
          </w14:textFill>
        </w:rPr>
        <w:br w:type="textWrapping"/>
      </w:r>
      <w:r>
        <w:rPr>
          <w:rFonts w:ascii="Georgia" w:hAnsi="Georgia"/>
          <w:b w:val="1"/>
          <w:bCs w:val="1"/>
          <w:spacing w:val="15"/>
          <w:sz w:val="22"/>
          <w:szCs w:val="22"/>
          <w:shd w:val="clear" w:color="auto" w:fill="ffffff"/>
          <w:rtl w:val="0"/>
          <w:lang w:val="en-US"/>
        </w:rPr>
        <w:t>Erkki-Sven T</w:t>
      </w:r>
      <w:r>
        <w:rPr>
          <w:rFonts w:ascii="Georgia" w:hAnsi="Georgia" w:hint="default"/>
          <w:b w:val="1"/>
          <w:bCs w:val="1"/>
          <w:spacing w:val="15"/>
          <w:sz w:val="22"/>
          <w:szCs w:val="22"/>
          <w:shd w:val="clear" w:color="auto" w:fill="ffffff"/>
          <w:rtl w:val="0"/>
          <w:lang w:val="en-US"/>
        </w:rPr>
        <w:t>üü</w:t>
      </w:r>
      <w:r>
        <w:rPr>
          <w:rFonts w:ascii="Georgia" w:hAnsi="Georgia"/>
          <w:b w:val="1"/>
          <w:bCs w:val="1"/>
          <w:spacing w:val="15"/>
          <w:sz w:val="22"/>
          <w:szCs w:val="22"/>
          <w:shd w:val="clear" w:color="auto" w:fill="ffffff"/>
          <w:rtl w:val="0"/>
          <w:lang w:val="en-US"/>
        </w:rPr>
        <w:t>r</w:t>
      </w:r>
      <w:r>
        <w:rPr>
          <w:rFonts w:ascii="Georgia" w:hAnsi="Georgia" w:hint="default"/>
          <w:spacing w:val="15"/>
          <w:sz w:val="22"/>
          <w:szCs w:val="22"/>
          <w:shd w:val="clear" w:color="auto" w:fill="ffffff"/>
          <w:rtl w:val="0"/>
          <w:lang w:val="en-US"/>
        </w:rPr>
        <w:t> </w:t>
      </w:r>
      <w:r>
        <w:rPr>
          <w:rFonts w:ascii="Georgia" w:hAnsi="Georgia"/>
          <w:spacing w:val="15"/>
          <w:sz w:val="22"/>
          <w:szCs w:val="22"/>
          <w:shd w:val="clear" w:color="auto" w:fill="ffffff"/>
          <w:rtl w:val="0"/>
          <w:lang w:val="en-US"/>
        </w:rPr>
        <w:t>Symbiosis</w:t>
      </w:r>
    </w:p>
    <w:p>
      <w:pPr>
        <w:pStyle w:val="Body"/>
        <w:rPr>
          <w:rFonts w:ascii="Georgia" w:cs="Georgia" w:hAnsi="Georgia" w:eastAsia="Georgia"/>
          <w:sz w:val="22"/>
          <w:szCs w:val="22"/>
        </w:rPr>
      </w:pPr>
      <w:r>
        <w:rPr>
          <w:rFonts w:ascii="Georgia" w:hAnsi="Georgia"/>
          <w:b w:val="1"/>
          <w:bCs w:val="1"/>
          <w:spacing w:val="15"/>
          <w:sz w:val="22"/>
          <w:szCs w:val="22"/>
          <w:shd w:val="clear" w:color="auto" w:fill="ffffff"/>
          <w:rtl w:val="0"/>
          <w:lang w:val="en-US"/>
        </w:rPr>
        <w:t xml:space="preserve">Artur Lemba </w:t>
      </w:r>
      <w:r>
        <w:rPr>
          <w:rFonts w:ascii="Georgia" w:hAnsi="Georgia"/>
          <w:spacing w:val="15"/>
          <w:sz w:val="22"/>
          <w:szCs w:val="22"/>
          <w:shd w:val="clear" w:color="auto" w:fill="ffffff"/>
          <w:rtl w:val="0"/>
          <w:lang w:val="en-US"/>
        </w:rPr>
        <w:t>String Sextet</w:t>
      </w:r>
      <w:r>
        <w:rPr>
          <w:rFonts w:ascii="Georgia" w:cs="Georgia" w:hAnsi="Georgia" w:eastAsia="Georgia"/>
          <w:spacing w:val="15"/>
          <w:sz w:val="22"/>
          <w:szCs w:val="22"/>
          <w:lang w:val="en-US"/>
        </w:rPr>
        <w:br w:type="textWrapping"/>
      </w:r>
      <w:r>
        <w:rPr>
          <w:rFonts w:ascii="Georgia" w:hAnsi="Georgia"/>
          <w:b w:val="1"/>
          <w:bCs w:val="1"/>
          <w:spacing w:val="15"/>
          <w:sz w:val="22"/>
          <w:szCs w:val="22"/>
          <w:shd w:val="clear" w:color="auto" w:fill="ffffff"/>
          <w:rtl w:val="0"/>
          <w:lang w:val="en-US"/>
        </w:rPr>
        <w:t>Heino Eller</w:t>
      </w:r>
      <w:r>
        <w:rPr>
          <w:rFonts w:ascii="Georgia" w:hAnsi="Georgia" w:hint="default"/>
          <w:spacing w:val="15"/>
          <w:sz w:val="22"/>
          <w:szCs w:val="22"/>
          <w:shd w:val="clear" w:color="auto" w:fill="ffffff"/>
          <w:rtl w:val="0"/>
          <w:lang w:val="en-US"/>
        </w:rPr>
        <w:t> </w:t>
      </w:r>
      <w:r>
        <w:rPr>
          <w:rFonts w:ascii="Georgia" w:hAnsi="Georgia"/>
          <w:spacing w:val="15"/>
          <w:sz w:val="22"/>
          <w:szCs w:val="22"/>
          <w:shd w:val="clear" w:color="auto" w:fill="ffffff"/>
          <w:rtl w:val="0"/>
          <w:lang w:val="en-US"/>
        </w:rPr>
        <w:t>Five Pieces for Strings</w:t>
      </w:r>
      <w:r>
        <w:rPr>
          <w:rFonts w:ascii="Georgia" w:cs="Georgia" w:hAnsi="Georgia" w:eastAsia="Georgia"/>
          <w:spacing w:val="15"/>
          <w:sz w:val="22"/>
          <w:szCs w:val="22"/>
          <w:lang w:val="en-US"/>
        </w:rPr>
        <w:br w:type="textWrapping"/>
      </w:r>
    </w:p>
    <w:p>
      <w:pPr>
        <w:pStyle w:val="Body A"/>
        <w:shd w:val="clear" w:color="auto" w:fill="ffffff"/>
        <w:spacing w:line="240" w:lineRule="auto"/>
        <w:rPr>
          <w:rFonts w:ascii="Georgia" w:cs="Georgia" w:hAnsi="Georgia" w:eastAsia="Georgia"/>
        </w:rPr>
      </w:pPr>
    </w:p>
    <w:p>
      <w:pPr>
        <w:pStyle w:val="Body A"/>
        <w:rPr>
          <w:rFonts w:ascii="Georgia" w:cs="Georgia" w:hAnsi="Georgia" w:eastAsia="Georgia"/>
        </w:rPr>
      </w:pPr>
      <w:r>
        <w:rPr>
          <w:rFonts w:ascii="Georgia" w:hAnsi="Georgia"/>
          <w:rtl w:val="0"/>
          <w:lang w:val="en-US"/>
        </w:rPr>
        <w:t>Some of Estonian</w:t>
      </w:r>
      <w:r>
        <w:rPr>
          <w:rFonts w:ascii="Georgia" w:hAnsi="Georgia" w:hint="default"/>
          <w:rtl w:val="0"/>
          <w:lang w:val="en-US"/>
        </w:rPr>
        <w:t>’</w:t>
      </w:r>
      <w:r>
        <w:rPr>
          <w:rFonts w:ascii="Georgia" w:hAnsi="Georgia"/>
          <w:rtl w:val="0"/>
          <w:lang w:val="en-US"/>
        </w:rPr>
        <w:t>s finest string musicians will perform alongside a quartet of budding young stars in this relaxed daytime concert, showcasing the talent of some of Europe</w:t>
      </w:r>
      <w:r>
        <w:rPr>
          <w:rFonts w:ascii="Georgia" w:hAnsi="Georgia" w:hint="default"/>
          <w:rtl w:val="0"/>
          <w:lang w:val="en-US"/>
        </w:rPr>
        <w:t>’</w:t>
      </w:r>
      <w:r>
        <w:rPr>
          <w:rFonts w:ascii="Georgia" w:hAnsi="Georgia"/>
          <w:rtl w:val="0"/>
          <w:lang w:val="en-US"/>
        </w:rPr>
        <w:t>s best professional musicians.</w:t>
      </w:r>
    </w:p>
    <w:p>
      <w:pPr>
        <w:pStyle w:val="Body A"/>
        <w:rPr>
          <w:rFonts w:ascii="Georgia" w:cs="Georgia" w:hAnsi="Georgia" w:eastAsia="Georgia"/>
        </w:rPr>
      </w:pPr>
    </w:p>
    <w:p>
      <w:pPr>
        <w:pStyle w:val="Body A"/>
        <w:rPr>
          <w:rFonts w:ascii="Georgia" w:cs="Georgia" w:hAnsi="Georgia" w:eastAsia="Georgia"/>
          <w:outline w:val="0"/>
          <w:color w:val="201f1e"/>
          <w:sz w:val="23"/>
          <w:szCs w:val="23"/>
          <w:u w:color="201f1e"/>
          <w14:textFill>
            <w14:solidFill>
              <w14:srgbClr w14:val="201F1E"/>
            </w14:solidFill>
          </w14:textFill>
        </w:rPr>
      </w:pPr>
      <w:r>
        <w:rPr>
          <w:rFonts w:ascii="Georgia" w:hAnsi="Georgia"/>
          <w:rtl w:val="0"/>
          <w:lang w:val="en-US"/>
        </w:rPr>
        <w:t>Through organising masterclasses, performances, and opportunities to perform internationally, the PLMF supports the development of professional musicians, presenting top Estonian soloists in the country</w:t>
      </w:r>
      <w:r>
        <w:rPr>
          <w:rFonts w:ascii="Georgia" w:hAnsi="Georgia" w:hint="default"/>
          <w:rtl w:val="0"/>
          <w:lang w:val="en-US"/>
        </w:rPr>
        <w:t>’</w:t>
      </w:r>
      <w:r>
        <w:rPr>
          <w:rFonts w:ascii="Georgia" w:hAnsi="Georgia"/>
          <w:rtl w:val="0"/>
          <w:lang w:val="en-US"/>
        </w:rPr>
        <w:t xml:space="preserve">s largest towns. For this special event as part of The Bridge Festival, the Trust is proud to present four renowned soloists, as well as a quartet of young talent from the Tallinn Music High School, for a showcase of chamber music in a more intimate concert setting. </w:t>
      </w:r>
      <w:r>
        <w:rPr>
          <w:rFonts w:ascii="Georgia" w:cs="Georgia" w:hAnsi="Georgia" w:eastAsia="Georgia"/>
        </w:rPr>
        <w:br w:type="textWrapping"/>
        <w:br w:type="textWrapping"/>
      </w:r>
      <w:r>
        <w:rPr>
          <w:rFonts w:ascii="Georgia" w:hAnsi="Georgia"/>
          <w:rtl w:val="0"/>
          <w:lang w:val="en-US"/>
        </w:rPr>
        <w:t>In-demand across Europe and the world as a soloist and chamber musician, violinist Mari Poll (currently second concertmaster of Norway</w:t>
      </w:r>
      <w:r>
        <w:rPr>
          <w:rFonts w:ascii="Georgia" w:hAnsi="Georgia" w:hint="default"/>
          <w:rtl w:val="0"/>
          <w:lang w:val="en-US"/>
        </w:rPr>
        <w:t>’</w:t>
      </w:r>
      <w:r>
        <w:rPr>
          <w:rFonts w:ascii="Georgia" w:hAnsi="Georgia"/>
          <w:rtl w:val="0"/>
          <w:lang w:val="en-US"/>
        </w:rPr>
        <w:t>s Stavanger Symphony Orchestra) will be joined by conductor, violinist and violist Andres Kaljuste (who will perform on viola), cellist Andeas Lend (currently cellist with the Estonian National Opera amongst many international chamber and solo performances) and double bassist Regina Udod (associate principal of the Estonian National Symphony Orchestra amongst a busy solo career).</w:t>
      </w:r>
      <w:r>
        <w:rPr>
          <w:rFonts w:ascii="Georgia" w:cs="Georgia" w:hAnsi="Georgia" w:eastAsia="Georgia"/>
          <w:b w:val="1"/>
          <w:bCs w:val="1"/>
        </w:rPr>
        <w:br w:type="textWrapping"/>
      </w:r>
      <w:r>
        <w:rPr>
          <w:rFonts w:ascii="Georgia" w:cs="Georgia" w:hAnsi="Georgia" w:eastAsia="Georgia"/>
        </w:rPr>
        <w:br w:type="textWrapping"/>
      </w:r>
      <w:r>
        <w:rPr>
          <w:rFonts w:ascii="Georgia" w:hAnsi="Georgia"/>
          <w:b w:val="1"/>
          <w:bCs w:val="1"/>
          <w:rtl w:val="0"/>
          <w:lang w:val="en-US"/>
        </w:rPr>
        <w:t>Performers:</w:t>
      </w:r>
      <w:r>
        <w:rPr>
          <w:rFonts w:ascii="Georgia" w:cs="Georgia" w:hAnsi="Georgia" w:eastAsia="Georgia"/>
        </w:rPr>
        <w:br w:type="textWrapping"/>
      </w:r>
      <w:r>
        <w:rPr>
          <w:rFonts w:ascii="Georgia" w:hAnsi="Georgia"/>
          <w:sz w:val="23"/>
          <w:szCs w:val="23"/>
          <w:rtl w:val="0"/>
          <w:lang w:val="en-US"/>
        </w:rPr>
        <w:t>Kaija Lukas (violin)</w:t>
      </w:r>
    </w:p>
    <w:p>
      <w:pPr>
        <w:pStyle w:val="Body B"/>
        <w:shd w:val="clear" w:color="auto" w:fill="ffffff"/>
        <w:rPr>
          <w:rFonts w:ascii="Georgia" w:cs="Georgia" w:hAnsi="Georgia" w:eastAsia="Georgia"/>
          <w:sz w:val="23"/>
          <w:szCs w:val="23"/>
        </w:rPr>
      </w:pPr>
      <w:r>
        <w:rPr>
          <w:rFonts w:ascii="Georgia" w:hAnsi="Georgia" w:hint="default"/>
          <w:sz w:val="23"/>
          <w:szCs w:val="23"/>
          <w:rtl w:val="0"/>
          <w:lang w:val="en-US"/>
        </w:rPr>
        <w:t>É</w:t>
      </w:r>
      <w:r>
        <w:rPr>
          <w:rFonts w:ascii="Georgia" w:hAnsi="Georgia"/>
          <w:sz w:val="23"/>
          <w:szCs w:val="23"/>
          <w:rtl w:val="0"/>
          <w:lang w:val="en-US"/>
        </w:rPr>
        <w:t>rik Rauk (violin)</w:t>
      </w:r>
    </w:p>
    <w:p>
      <w:pPr>
        <w:pStyle w:val="Body B"/>
        <w:shd w:val="clear" w:color="auto" w:fill="ffffff"/>
        <w:rPr>
          <w:rFonts w:ascii="Georgia" w:cs="Georgia" w:hAnsi="Georgia" w:eastAsia="Georgia"/>
          <w:outline w:val="0"/>
          <w:color w:val="201f1e"/>
          <w:sz w:val="23"/>
          <w:szCs w:val="23"/>
          <w:u w:color="201f1e"/>
          <w14:textFill>
            <w14:solidFill>
              <w14:srgbClr w14:val="201F1E"/>
            </w14:solidFill>
          </w14:textFill>
        </w:rPr>
      </w:pPr>
      <w:r>
        <w:rPr>
          <w:rFonts w:ascii="Georgia" w:hAnsi="Georgia"/>
          <w:sz w:val="23"/>
          <w:szCs w:val="23"/>
          <w:rtl w:val="0"/>
          <w:lang w:val="en-US"/>
        </w:rPr>
        <w:t>Aleksandra Serebrjakova (violin)</w:t>
      </w:r>
    </w:p>
    <w:p>
      <w:pPr>
        <w:pStyle w:val="Body B"/>
        <w:shd w:val="clear" w:color="auto" w:fill="ffffff"/>
        <w:rPr>
          <w:rFonts w:ascii="Georgia" w:cs="Georgia" w:hAnsi="Georgia" w:eastAsia="Georgia"/>
          <w:outline w:val="0"/>
          <w:color w:val="201f1e"/>
          <w:sz w:val="23"/>
          <w:szCs w:val="23"/>
          <w:u w:color="201f1e"/>
          <w14:textFill>
            <w14:solidFill>
              <w14:srgbClr w14:val="201F1E"/>
            </w14:solidFill>
          </w14:textFill>
        </w:rPr>
      </w:pPr>
      <w:r>
        <w:rPr>
          <w:rFonts w:ascii="Georgia" w:hAnsi="Georgia"/>
          <w:sz w:val="23"/>
          <w:szCs w:val="23"/>
          <w:rtl w:val="0"/>
          <w:lang w:val="en-US"/>
        </w:rPr>
        <w:t xml:space="preserve">Johanna </w:t>
      </w:r>
      <w:r>
        <w:rPr>
          <w:rFonts w:ascii="Georgia" w:hAnsi="Georgia"/>
          <w:sz w:val="23"/>
          <w:szCs w:val="23"/>
          <w:rtl w:val="0"/>
          <w:lang w:val="de-DE"/>
        </w:rPr>
        <w:t>Vaherm</w:t>
      </w:r>
      <w:r>
        <w:rPr>
          <w:rFonts w:ascii="Georgia" w:hAnsi="Georgia" w:hint="default"/>
          <w:sz w:val="23"/>
          <w:szCs w:val="23"/>
          <w:rtl w:val="0"/>
          <w:lang w:val="en-US"/>
        </w:rPr>
        <w:t>ä</w:t>
      </w:r>
      <w:r>
        <w:rPr>
          <w:rFonts w:ascii="Georgia" w:hAnsi="Georgia"/>
          <w:sz w:val="23"/>
          <w:szCs w:val="23"/>
          <w:rtl w:val="0"/>
          <w:lang w:val="en-US"/>
        </w:rPr>
        <w:t>gi</w:t>
      </w:r>
      <w:r>
        <w:rPr>
          <w:rFonts w:ascii="Georgia" w:hAnsi="Georgia"/>
          <w:sz w:val="23"/>
          <w:szCs w:val="23"/>
          <w:rtl w:val="0"/>
          <w:lang w:val="it-IT"/>
        </w:rPr>
        <w:t xml:space="preserve"> (viola)</w:t>
      </w:r>
    </w:p>
    <w:p>
      <w:pPr>
        <w:pStyle w:val="Body B"/>
        <w:shd w:val="clear" w:color="auto" w:fill="ffffff"/>
        <w:rPr>
          <w:rFonts w:ascii="Georgia" w:cs="Georgia" w:hAnsi="Georgia" w:eastAsia="Georgia"/>
          <w:outline w:val="0"/>
          <w:color w:val="201f1e"/>
          <w:sz w:val="23"/>
          <w:szCs w:val="23"/>
          <w:u w:color="201f1e"/>
          <w14:textFill>
            <w14:solidFill>
              <w14:srgbClr w14:val="201F1E"/>
            </w14:solidFill>
          </w14:textFill>
        </w:rPr>
      </w:pPr>
      <w:r>
        <w:rPr>
          <w:rFonts w:ascii="Georgia" w:hAnsi="Georgia"/>
          <w:sz w:val="23"/>
          <w:szCs w:val="23"/>
          <w:rtl w:val="0"/>
          <w:lang w:val="en-US"/>
        </w:rPr>
        <w:t xml:space="preserve">Grettel </w:t>
      </w:r>
      <w:r>
        <w:rPr>
          <w:rFonts w:ascii="Georgia" w:hAnsi="Georgia"/>
          <w:sz w:val="23"/>
          <w:szCs w:val="23"/>
          <w:rtl w:val="0"/>
          <w:lang w:val="nl-NL"/>
        </w:rPr>
        <w:t>Eerik</w:t>
      </w:r>
      <w:r>
        <w:rPr>
          <w:rFonts w:ascii="Georgia" w:hAnsi="Georgia"/>
          <w:sz w:val="23"/>
          <w:szCs w:val="23"/>
          <w:rtl w:val="0"/>
          <w:lang w:val="it-IT"/>
        </w:rPr>
        <w:t xml:space="preserve"> (viola)</w:t>
      </w:r>
    </w:p>
    <w:p>
      <w:pPr>
        <w:pStyle w:val="Body B"/>
        <w:shd w:val="clear" w:color="auto" w:fill="ffffff"/>
        <w:rPr>
          <w:rFonts w:ascii="Georgia" w:cs="Georgia" w:hAnsi="Georgia" w:eastAsia="Georgia"/>
          <w:outline w:val="0"/>
          <w:color w:val="201f1e"/>
          <w:sz w:val="23"/>
          <w:szCs w:val="23"/>
          <w:u w:color="201f1e"/>
          <w:lang w:val="it-IT"/>
          <w14:textFill>
            <w14:solidFill>
              <w14:srgbClr w14:val="201F1E"/>
            </w14:solidFill>
          </w14:textFill>
        </w:rPr>
      </w:pPr>
      <w:r>
        <w:rPr>
          <w:rFonts w:ascii="Georgia" w:hAnsi="Georgia"/>
          <w:sz w:val="23"/>
          <w:szCs w:val="23"/>
          <w:rtl w:val="0"/>
          <w:lang w:val="it-IT"/>
        </w:rPr>
        <w:t>Andreas Lend (cello)</w:t>
      </w:r>
    </w:p>
    <w:p>
      <w:pPr>
        <w:pStyle w:val="Body B"/>
        <w:shd w:val="clear" w:color="auto" w:fill="ffffff"/>
        <w:rPr>
          <w:rFonts w:ascii="Georgia" w:cs="Georgia" w:hAnsi="Georgia" w:eastAsia="Georgia"/>
          <w:outline w:val="0"/>
          <w:color w:val="201f1e"/>
          <w:sz w:val="23"/>
          <w:szCs w:val="23"/>
          <w:u w:color="201f1e"/>
          <w14:textFill>
            <w14:solidFill>
              <w14:srgbClr w14:val="201F1E"/>
            </w14:solidFill>
          </w14:textFill>
        </w:rPr>
      </w:pPr>
      <w:r>
        <w:rPr>
          <w:rFonts w:ascii="Georgia" w:hAnsi="Georgia"/>
          <w:sz w:val="23"/>
          <w:szCs w:val="23"/>
          <w:rtl w:val="0"/>
          <w:lang w:val="en-US"/>
        </w:rPr>
        <w:t>Ekke</w:t>
      </w:r>
      <w:r>
        <w:rPr>
          <w:rFonts w:ascii="Georgia" w:hAnsi="Georgia"/>
          <w:sz w:val="23"/>
          <w:szCs w:val="23"/>
          <w:rtl w:val="0"/>
          <w:lang w:val="de-DE"/>
        </w:rPr>
        <w:t xml:space="preserve"> Rainer Arndt (cello)</w:t>
      </w:r>
      <w:r>
        <w:rPr>
          <w:rFonts w:ascii="Georgia" w:hAnsi="Georgia" w:hint="default"/>
          <w:sz w:val="23"/>
          <w:szCs w:val="23"/>
          <w:rtl w:val="0"/>
          <w:lang w:val="en-US"/>
        </w:rPr>
        <w:t> </w:t>
      </w:r>
    </w:p>
    <w:p>
      <w:pPr>
        <w:pStyle w:val="Body B"/>
        <w:shd w:val="clear" w:color="auto" w:fill="ffffff"/>
        <w:rPr>
          <w:rFonts w:ascii="Georgia" w:cs="Georgia" w:hAnsi="Georgia" w:eastAsia="Georgia"/>
          <w:outline w:val="0"/>
          <w:color w:val="201f1e"/>
          <w:sz w:val="23"/>
          <w:szCs w:val="23"/>
          <w:u w:color="201f1e"/>
          <w14:textFill>
            <w14:solidFill>
              <w14:srgbClr w14:val="201F1E"/>
            </w14:solidFill>
          </w14:textFill>
        </w:rPr>
      </w:pPr>
      <w:r>
        <w:rPr>
          <w:rFonts w:ascii="Georgia" w:hAnsi="Georgia"/>
          <w:sz w:val="23"/>
          <w:szCs w:val="23"/>
          <w:rtl w:val="0"/>
          <w:lang w:val="it-IT"/>
        </w:rPr>
        <w:t xml:space="preserve">Regina </w:t>
      </w:r>
      <w:r>
        <w:rPr>
          <w:rFonts w:ascii="Georgia" w:hAnsi="Georgia"/>
          <w:sz w:val="23"/>
          <w:szCs w:val="23"/>
          <w:rtl w:val="0"/>
          <w:lang w:val="en-US"/>
        </w:rPr>
        <w:t>Udod (double bass)</w:t>
      </w:r>
      <w:r>
        <w:rPr>
          <w:rFonts w:ascii="Georgia" w:hAnsi="Georgia" w:hint="default"/>
          <w:sz w:val="23"/>
          <w:szCs w:val="23"/>
          <w:rtl w:val="0"/>
          <w:lang w:val="en-US"/>
        </w:rPr>
        <w:t> </w:t>
      </w:r>
    </w:p>
    <w:p>
      <w:pPr>
        <w:pStyle w:val="Body A"/>
        <w:rPr>
          <w:rFonts w:ascii="Georgia" w:cs="Georgia" w:hAnsi="Georgia" w:eastAsia="Georgia"/>
        </w:rPr>
      </w:pPr>
    </w:p>
    <w:p>
      <w:pPr>
        <w:pStyle w:val="Body A"/>
        <w:rPr>
          <w:rFonts w:ascii="Georgia" w:cs="Georgia" w:hAnsi="Georgia" w:eastAsia="Georgia"/>
        </w:rPr>
      </w:pPr>
    </w:p>
    <w:p>
      <w:pPr>
        <w:pStyle w:val="Body A"/>
        <w:spacing w:line="240" w:lineRule="auto"/>
        <w:rPr>
          <w:rFonts w:ascii="Georgia" w:cs="Georgia" w:hAnsi="Georgia" w:eastAsia="Georgia"/>
          <w:b w:val="1"/>
          <w:bCs w:val="1"/>
        </w:rPr>
      </w:pPr>
      <w:r>
        <w:rPr>
          <w:rFonts w:ascii="Georgia" w:hAnsi="Georgia"/>
          <w:b w:val="1"/>
          <w:bCs w:val="1"/>
          <w:rtl w:val="0"/>
          <w:lang w:val="en-US"/>
        </w:rPr>
        <w:t>Friday 22 April</w:t>
      </w:r>
      <w:r>
        <w:rPr>
          <w:rFonts w:ascii="Georgia" w:cs="Georgia" w:hAnsi="Georgia" w:eastAsia="Georgia"/>
        </w:rPr>
        <w:br w:type="textWrapping"/>
      </w:r>
      <w:r>
        <w:rPr>
          <w:rFonts w:ascii="Georgia" w:hAnsi="Georgia"/>
          <w:b w:val="1"/>
          <w:bCs w:val="1"/>
          <w:rtl w:val="0"/>
          <w:lang w:val="en-US"/>
        </w:rPr>
        <w:t>Scottish Ensemble: Anno</w:t>
      </w:r>
    </w:p>
    <w:p>
      <w:pPr>
        <w:pStyle w:val="Body A"/>
        <w:spacing w:line="240" w:lineRule="auto"/>
        <w:rPr>
          <w:rFonts w:ascii="Georgia" w:cs="Georgia" w:hAnsi="Georgia" w:eastAsia="Georgia"/>
          <w:b w:val="1"/>
          <w:bCs w:val="1"/>
        </w:rPr>
      </w:pPr>
      <w:r>
        <w:rPr>
          <w:rFonts w:ascii="Georgia" w:hAnsi="Georgia"/>
          <w:b w:val="1"/>
          <w:bCs w:val="1"/>
          <w:rtl w:val="0"/>
          <w:lang w:val="en-US"/>
        </w:rPr>
        <w:t>Tramway, 6+8pm</w:t>
      </w:r>
    </w:p>
    <w:p>
      <w:pPr>
        <w:pStyle w:val="Body A"/>
        <w:spacing w:line="240" w:lineRule="auto"/>
        <w:rPr>
          <w:rFonts w:ascii="Georgia" w:cs="Georgia" w:hAnsi="Georgia" w:eastAsia="Georgia"/>
        </w:rPr>
      </w:pPr>
    </w:p>
    <w:p>
      <w:pPr>
        <w:pStyle w:val="Normal1"/>
        <w:jc w:val="both"/>
        <w:rPr>
          <w:rFonts w:ascii="Georgia" w:cs="Georgia" w:hAnsi="Georgia" w:eastAsia="Georgia"/>
        </w:rPr>
      </w:pPr>
      <w:r>
        <w:rPr>
          <w:rFonts w:ascii="Georgia" w:hAnsi="Georgia"/>
          <w:b w:val="1"/>
          <w:bCs w:val="1"/>
          <w:rtl w:val="0"/>
          <w:lang w:val="en-US"/>
        </w:rPr>
        <w:t>Anna Meredith</w:t>
      </w:r>
      <w:r>
        <w:rPr>
          <w:rFonts w:ascii="Georgia" w:hAnsi="Georgia" w:hint="default"/>
          <w:b w:val="1"/>
          <w:bCs w:val="1"/>
          <w:rtl w:val="0"/>
          <w:lang w:val="en-US"/>
        </w:rPr>
        <w:t>’</w:t>
      </w:r>
      <w:r>
        <w:rPr>
          <w:rFonts w:ascii="Georgia" w:hAnsi="Georgia"/>
          <w:b w:val="1"/>
          <w:bCs w:val="1"/>
          <w:rtl w:val="0"/>
          <w:lang w:val="en-US"/>
        </w:rPr>
        <w:t xml:space="preserve">s </w:t>
      </w:r>
      <w:r>
        <w:rPr>
          <w:rFonts w:ascii="Georgia" w:hAnsi="Georgia"/>
          <w:b w:val="1"/>
          <w:bCs w:val="1"/>
          <w:i w:val="1"/>
          <w:iCs w:val="1"/>
          <w:rtl w:val="0"/>
          <w:lang w:val="en-US"/>
        </w:rPr>
        <w:t>Anno</w:t>
      </w:r>
      <w:r>
        <w:rPr>
          <w:rFonts w:ascii="Georgia" w:hAnsi="Georgia"/>
          <w:b w:val="1"/>
          <w:bCs w:val="1"/>
          <w:rtl w:val="0"/>
          <w:lang w:val="en-US"/>
        </w:rPr>
        <w:t xml:space="preserve"> </w:t>
      </w:r>
      <w:r>
        <w:rPr>
          <w:rFonts w:ascii="Georgia" w:hAnsi="Georgia"/>
          <w:rtl w:val="0"/>
          <w:lang w:val="en-US"/>
        </w:rPr>
        <w:t>is a boundary-pushing collaboration with the Scottish Ensemble, in which original pieces of work by the classical-electronic composer are intertwined with Vivaldi</w:t>
      </w:r>
      <w:r>
        <w:rPr>
          <w:rFonts w:ascii="Georgia" w:hAnsi="Georgia" w:hint="default"/>
          <w:rtl w:val="0"/>
          <w:lang w:val="en-US"/>
        </w:rPr>
        <w:t>’</w:t>
      </w:r>
      <w:r>
        <w:rPr>
          <w:rFonts w:ascii="Georgia" w:hAnsi="Georgia"/>
          <w:rtl w:val="0"/>
          <w:lang w:val="en-US"/>
        </w:rPr>
        <w:t xml:space="preserve">s Four Seasons. </w:t>
      </w:r>
    </w:p>
    <w:p>
      <w:pPr>
        <w:pStyle w:val="Normal1"/>
        <w:jc w:val="both"/>
        <w:rPr>
          <w:rFonts w:ascii="Georgia" w:cs="Georgia" w:hAnsi="Georgia" w:eastAsia="Georgia"/>
        </w:rPr>
      </w:pPr>
    </w:p>
    <w:p>
      <w:pPr>
        <w:pStyle w:val="Normal1"/>
        <w:jc w:val="both"/>
        <w:rPr>
          <w:rFonts w:ascii="Georgia" w:cs="Georgia" w:hAnsi="Georgia" w:eastAsia="Georgia"/>
        </w:rPr>
      </w:pPr>
      <w:r>
        <w:rPr>
          <w:rFonts w:ascii="Georgia" w:hAnsi="Georgia"/>
          <w:i w:val="1"/>
          <w:iCs w:val="1"/>
          <w:rtl w:val="0"/>
          <w:lang w:val="en-US"/>
        </w:rPr>
        <w:t>Anno</w:t>
      </w:r>
      <w:r>
        <w:rPr>
          <w:rFonts w:ascii="Georgia" w:hAnsi="Georgia"/>
          <w:rtl w:val="0"/>
          <w:lang w:val="en-US"/>
        </w:rPr>
        <w:t xml:space="preserve"> was conceived when Scottish Ensemble Artistic Director Jonathan Morton drew parallels between Anna</w:t>
      </w:r>
      <w:r>
        <w:rPr>
          <w:rFonts w:ascii="Georgia" w:hAnsi="Georgia" w:hint="default"/>
          <w:rtl w:val="0"/>
          <w:lang w:val="en-US"/>
        </w:rPr>
        <w:t>’</w:t>
      </w:r>
      <w:r>
        <w:rPr>
          <w:rFonts w:ascii="Georgia" w:hAnsi="Georgia"/>
          <w:rtl w:val="0"/>
          <w:lang w:val="en-US"/>
        </w:rPr>
        <w:t>s writing style and that of Vivaldi. As one of the most recognisable pieces of classical music of all time, Four Seasons was the perfect piece for Anna to work with, crafting experimental, utterly fresh partner pieces to sit alongside Vivaldi</w:t>
      </w:r>
      <w:r>
        <w:rPr>
          <w:rFonts w:ascii="Georgia" w:hAnsi="Georgia" w:hint="default"/>
          <w:rtl w:val="0"/>
          <w:lang w:val="en-US"/>
        </w:rPr>
        <w:t>’</w:t>
      </w:r>
      <w:r>
        <w:rPr>
          <w:rFonts w:ascii="Georgia" w:hAnsi="Georgia"/>
          <w:rtl w:val="0"/>
          <w:lang w:val="en-US"/>
        </w:rPr>
        <w:t xml:space="preserve">s original compositions. The result is a continuous musical experience, blending old and new, </w:t>
      </w:r>
      <w:r>
        <w:rPr>
          <w:rFonts w:ascii="Georgia" w:hAnsi="Georgia" w:hint="default"/>
          <w:rtl w:val="0"/>
          <w:lang w:val="en-US"/>
        </w:rPr>
        <w:t>‘</w:t>
      </w:r>
      <w:r>
        <w:rPr>
          <w:rFonts w:ascii="Georgia" w:hAnsi="Georgia"/>
          <w:rtl w:val="0"/>
          <w:lang w:val="en-US"/>
        </w:rPr>
        <w:t>classical</w:t>
      </w:r>
      <w:r>
        <w:rPr>
          <w:rFonts w:ascii="Georgia" w:hAnsi="Georgia" w:hint="default"/>
          <w:rtl w:val="0"/>
          <w:lang w:val="en-US"/>
        </w:rPr>
        <w:t xml:space="preserve">’ </w:t>
      </w:r>
      <w:r>
        <w:rPr>
          <w:rFonts w:ascii="Georgia" w:hAnsi="Georgia"/>
          <w:rtl w:val="0"/>
          <w:lang w:val="en-US"/>
        </w:rPr>
        <w:t xml:space="preserve">and </w:t>
      </w:r>
      <w:r>
        <w:rPr>
          <w:rFonts w:ascii="Georgia" w:hAnsi="Georgia" w:hint="default"/>
          <w:rtl w:val="0"/>
          <w:lang w:val="en-US"/>
        </w:rPr>
        <w:t>‘</w:t>
      </w:r>
      <w:r>
        <w:rPr>
          <w:rFonts w:ascii="Georgia" w:hAnsi="Georgia"/>
          <w:rtl w:val="0"/>
          <w:lang w:val="en-US"/>
        </w:rPr>
        <w:t>popular</w:t>
      </w:r>
      <w:r>
        <w:rPr>
          <w:rFonts w:ascii="Georgia" w:hAnsi="Georgia" w:hint="default"/>
          <w:rtl w:val="0"/>
          <w:lang w:val="en-US"/>
        </w:rPr>
        <w:t xml:space="preserve">’ </w:t>
      </w:r>
      <w:r>
        <w:rPr>
          <w:rFonts w:ascii="Georgia" w:hAnsi="Georgia"/>
          <w:rtl w:val="0"/>
          <w:lang w:val="en-US"/>
        </w:rPr>
        <w:t>without distinction and Anna</w:t>
      </w:r>
      <w:r>
        <w:rPr>
          <w:rFonts w:ascii="Georgia" w:hAnsi="Georgia" w:hint="default"/>
          <w:rtl w:val="0"/>
          <w:lang w:val="en-US"/>
        </w:rPr>
        <w:t>’</w:t>
      </w:r>
      <w:r>
        <w:rPr>
          <w:rFonts w:ascii="Georgia" w:hAnsi="Georgia"/>
          <w:rtl w:val="0"/>
          <w:lang w:val="en-US"/>
        </w:rPr>
        <w:t>s fascinating new pieces binding seamlessly with the original work.</w:t>
      </w:r>
    </w:p>
    <w:p>
      <w:pPr>
        <w:pStyle w:val="Normal1"/>
        <w:jc w:val="both"/>
        <w:rPr>
          <w:rFonts w:ascii="Georgia" w:cs="Georgia" w:hAnsi="Georgia" w:eastAsia="Georgia"/>
        </w:rPr>
      </w:pPr>
    </w:p>
    <w:p>
      <w:pPr>
        <w:pStyle w:val="Normal1"/>
        <w:jc w:val="both"/>
        <w:rPr>
          <w:rFonts w:ascii="Georgia" w:cs="Georgia" w:hAnsi="Georgia" w:eastAsia="Georgia"/>
          <w:i w:val="1"/>
          <w:iCs w:val="1"/>
        </w:rPr>
      </w:pPr>
      <w:r>
        <w:rPr>
          <w:rFonts w:ascii="Georgia" w:hAnsi="Georgia"/>
          <w:rtl w:val="0"/>
          <w:lang w:val="en-US"/>
        </w:rPr>
        <w:t xml:space="preserve">The live work is performed as an immersive show that sees the musicians move around the stage, while specially commissioned work by visual artist (and sister of Anna) Eleanor Meredith surrounds the audience in responses to the music. </w:t>
      </w:r>
    </w:p>
    <w:p>
      <w:pPr>
        <w:pStyle w:val="Body A"/>
        <w:spacing w:line="240" w:lineRule="auto"/>
        <w:rPr>
          <w:rFonts w:ascii="Georgia" w:cs="Georgia" w:hAnsi="Georgia" w:eastAsia="Georgia"/>
        </w:rPr>
      </w:pPr>
    </w:p>
    <w:p>
      <w:pPr>
        <w:pStyle w:val="Body A"/>
        <w:spacing w:line="240" w:lineRule="auto"/>
        <w:rPr>
          <w:rFonts w:ascii="Georgia" w:cs="Georgia" w:hAnsi="Georgia" w:eastAsia="Georgia"/>
        </w:rPr>
      </w:pPr>
    </w:p>
    <w:p>
      <w:pPr>
        <w:pStyle w:val="Body A"/>
        <w:spacing w:line="240" w:lineRule="auto"/>
        <w:rPr>
          <w:rFonts w:ascii="Georgia" w:cs="Georgia" w:hAnsi="Georgia" w:eastAsia="Georgia"/>
        </w:rPr>
      </w:pPr>
      <w:r>
        <w:rPr>
          <w:rFonts w:ascii="Georgia" w:hAnsi="Georgia"/>
          <w:b w:val="1"/>
          <w:bCs w:val="1"/>
          <w:rtl w:val="0"/>
          <w:lang w:val="en-US"/>
        </w:rPr>
        <w:t>Friday 22 April</w:t>
      </w:r>
    </w:p>
    <w:p>
      <w:pPr>
        <w:pStyle w:val="Body A"/>
        <w:spacing w:line="240" w:lineRule="auto"/>
        <w:rPr>
          <w:rFonts w:ascii="Georgia" w:cs="Georgia" w:hAnsi="Georgia" w:eastAsia="Georgia"/>
          <w:b w:val="1"/>
          <w:bCs w:val="1"/>
        </w:rPr>
      </w:pPr>
      <w:r>
        <w:rPr>
          <w:rFonts w:ascii="Georgia" w:hAnsi="Georgia"/>
          <w:b w:val="1"/>
          <w:bCs w:val="1"/>
          <w:rtl w:val="0"/>
          <w:lang w:val="en-US"/>
        </w:rPr>
        <w:t>Ensemble Resonanz: urban string</w:t>
      </w:r>
    </w:p>
    <w:p>
      <w:pPr>
        <w:pStyle w:val="Body A"/>
        <w:spacing w:line="240" w:lineRule="auto"/>
        <w:rPr>
          <w:rFonts w:ascii="Georgia" w:cs="Georgia" w:hAnsi="Georgia" w:eastAsia="Georgia"/>
          <w:b w:val="1"/>
          <w:bCs w:val="1"/>
        </w:rPr>
      </w:pPr>
      <w:r>
        <w:rPr>
          <w:rFonts w:ascii="Georgia" w:hAnsi="Georgia"/>
          <w:b w:val="1"/>
          <w:bCs w:val="1"/>
          <w:rtl w:val="0"/>
          <w:lang w:val="en-US"/>
        </w:rPr>
        <w:t>Glad Cafe, 9.30pm (post show DJ set)</w:t>
      </w:r>
    </w:p>
    <w:p>
      <w:pPr>
        <w:pStyle w:val="Body A"/>
        <w:spacing w:line="240" w:lineRule="auto"/>
        <w:rPr>
          <w:rFonts w:ascii="Georgia" w:cs="Georgia" w:hAnsi="Georgia" w:eastAsia="Georgia"/>
        </w:rPr>
      </w:pPr>
    </w:p>
    <w:p>
      <w:pPr>
        <w:pStyle w:val="Normal1"/>
        <w:jc w:val="both"/>
        <w:rPr>
          <w:rFonts w:ascii="Georgia" w:cs="Georgia" w:hAnsi="Georgia" w:eastAsia="Georgia"/>
        </w:rPr>
      </w:pPr>
      <w:r>
        <w:rPr>
          <w:rFonts w:ascii="Georgia" w:hAnsi="Georgia"/>
          <w:rtl w:val="0"/>
          <w:lang w:val="en-US"/>
        </w:rPr>
        <w:t xml:space="preserve">In the bonhomie of Glasgow's Glad Cafe, Ensemble Resonanz transports its award-winning club night </w:t>
      </w:r>
      <w:r>
        <w:rPr>
          <w:rFonts w:ascii="Georgia" w:hAnsi="Georgia" w:hint="default"/>
          <w:rtl w:val="0"/>
          <w:lang w:val="en-US"/>
        </w:rPr>
        <w:t xml:space="preserve">— </w:t>
      </w:r>
      <w:r>
        <w:rPr>
          <w:rFonts w:ascii="Georgia" w:hAnsi="Georgia"/>
          <w:rtl w:val="0"/>
          <w:lang w:val="en-US"/>
        </w:rPr>
        <w:t xml:space="preserve">and four of its top musicians </w:t>
      </w:r>
      <w:r>
        <w:rPr>
          <w:rFonts w:ascii="Georgia" w:hAnsi="Georgia" w:hint="default"/>
          <w:rtl w:val="0"/>
          <w:lang w:val="en-US"/>
        </w:rPr>
        <w:t xml:space="preserve">— </w:t>
      </w:r>
      <w:r>
        <w:rPr>
          <w:rFonts w:ascii="Georgia" w:hAnsi="Georgia"/>
          <w:rtl w:val="0"/>
          <w:lang w:val="en-US"/>
        </w:rPr>
        <w:t>from their own club in a Hamburg bunker to late-night Glasgow: an evening of unadulterated entertainment exploring minimalism from John Cage, to Lou Reed to Julia Wolfe, with experimental rhythmic beats by Glasgow DJ Charlie Knox.</w:t>
      </w:r>
    </w:p>
    <w:p>
      <w:pPr>
        <w:pStyle w:val="Normal1"/>
        <w:jc w:val="both"/>
        <w:rPr>
          <w:rFonts w:ascii="Georgia" w:cs="Georgia" w:hAnsi="Georgia" w:eastAsia="Georgia"/>
        </w:rPr>
      </w:pPr>
      <w:r>
        <w:rPr>
          <w:rFonts w:ascii="Georgia" w:cs="Georgia" w:hAnsi="Georgia" w:eastAsia="Georgia"/>
        </w:rPr>
        <w:br w:type="textWrapping"/>
      </w:r>
    </w:p>
    <w:p>
      <w:pPr>
        <w:pStyle w:val="Body A"/>
        <w:spacing w:line="240" w:lineRule="auto"/>
        <w:rPr>
          <w:rFonts w:ascii="Georgia" w:cs="Georgia" w:hAnsi="Georgia" w:eastAsia="Georgia"/>
        </w:rPr>
      </w:pPr>
      <w:r>
        <w:rPr>
          <w:rFonts w:ascii="Georgia" w:hAnsi="Georgia"/>
          <w:b w:val="1"/>
          <w:bCs w:val="1"/>
          <w:shd w:val="clear" w:color="auto" w:fill="ffffff"/>
          <w:rtl w:val="0"/>
          <w:lang w:val="en-US"/>
        </w:rPr>
        <w:t>Saturday 23 April</w:t>
      </w:r>
    </w:p>
    <w:p>
      <w:pPr>
        <w:pStyle w:val="Body A"/>
        <w:spacing w:line="240" w:lineRule="auto"/>
        <w:rPr>
          <w:rFonts w:ascii="Georgia" w:cs="Georgia" w:hAnsi="Georgia" w:eastAsia="Georgia"/>
          <w:b w:val="1"/>
          <w:bCs w:val="1"/>
        </w:rPr>
      </w:pPr>
      <w:r>
        <w:rPr>
          <w:rFonts w:ascii="Georgia" w:hAnsi="Georgia"/>
          <w:b w:val="1"/>
          <w:bCs w:val="1"/>
          <w:shd w:val="clear" w:color="auto" w:fill="ffffff"/>
          <w:rtl w:val="0"/>
          <w:lang w:val="en-US"/>
        </w:rPr>
        <w:t>Trondheim Soloists: Nordic Flavours</w:t>
      </w:r>
    </w:p>
    <w:p>
      <w:pPr>
        <w:pStyle w:val="Body A"/>
        <w:spacing w:line="240" w:lineRule="auto"/>
        <w:rPr>
          <w:rFonts w:ascii="Georgia" w:cs="Georgia" w:hAnsi="Georgia" w:eastAsia="Georgia"/>
          <w:b w:val="1"/>
          <w:bCs w:val="1"/>
          <w:shd w:val="clear" w:color="auto" w:fill="ffffff"/>
        </w:rPr>
      </w:pPr>
      <w:r>
        <w:rPr>
          <w:rFonts w:ascii="Georgia" w:hAnsi="Georgia"/>
          <w:b w:val="1"/>
          <w:bCs w:val="1"/>
          <w:shd w:val="clear" w:color="auto" w:fill="ffffff"/>
          <w:rtl w:val="0"/>
          <w:lang w:val="en-US"/>
        </w:rPr>
        <w:t>Mackintosh Church, 8pm</w:t>
      </w:r>
    </w:p>
    <w:p>
      <w:pPr>
        <w:pStyle w:val="Normal1"/>
        <w:jc w:val="both"/>
        <w:rPr>
          <w:rFonts w:ascii="Georgia" w:cs="Georgia" w:hAnsi="Georgia" w:eastAsia="Georgia"/>
        </w:rPr>
      </w:pPr>
    </w:p>
    <w:p>
      <w:pPr>
        <w:pStyle w:val="Normal1"/>
        <w:rPr>
          <w:rFonts w:ascii="Georgia" w:cs="Georgia" w:hAnsi="Georgia" w:eastAsia="Georgia"/>
        </w:rPr>
      </w:pPr>
      <w:r>
        <w:rPr>
          <w:rFonts w:ascii="Georgia" w:hAnsi="Georgia"/>
          <w:rtl w:val="0"/>
          <w:lang w:val="en-US"/>
        </w:rPr>
        <w:t>The sound of Norway</w:t>
      </w:r>
      <w:r>
        <w:rPr>
          <w:rFonts w:ascii="Georgia" w:hAnsi="Georgia" w:hint="default"/>
          <w:rtl w:val="0"/>
          <w:lang w:val="en-US"/>
        </w:rPr>
        <w:t> </w:t>
      </w:r>
      <w:r>
        <w:rPr>
          <w:rFonts w:ascii="Georgia" w:hAnsi="Georgia"/>
          <w:rtl w:val="0"/>
          <w:lang w:val="en-US"/>
        </w:rPr>
        <w:t>- distinctive, clean and bright. A sonic smorgasbord.</w:t>
      </w:r>
      <w:r>
        <w:rPr>
          <w:rFonts w:ascii="Georgia" w:cs="Georgia" w:hAnsi="Georgia" w:eastAsia="Georgia"/>
        </w:rPr>
        <w:br w:type="textWrapping"/>
        <w:br w:type="textWrapping"/>
      </w:r>
      <w:r>
        <w:rPr>
          <w:rFonts w:ascii="Georgia" w:hAnsi="Georgia"/>
          <w:rtl w:val="0"/>
          <w:lang w:val="en-US"/>
        </w:rPr>
        <w:t xml:space="preserve">The exceptional Trondheim Soloists show off </w:t>
      </w:r>
      <w:r>
        <w:rPr>
          <w:rFonts w:ascii="Georgia" w:hAnsi="Georgia" w:hint="default"/>
          <w:rtl w:val="0"/>
          <w:lang w:val="en-US"/>
        </w:rPr>
        <w:t>“</w:t>
      </w:r>
      <w:r>
        <w:rPr>
          <w:rFonts w:ascii="Georgia" w:hAnsi="Georgia"/>
          <w:rtl w:val="0"/>
          <w:lang w:val="en-US"/>
        </w:rPr>
        <w:t>that Trondheim Sound</w:t>
      </w:r>
      <w:r>
        <w:rPr>
          <w:rFonts w:ascii="Georgia" w:hAnsi="Georgia" w:hint="default"/>
          <w:rtl w:val="0"/>
          <w:lang w:val="en-US"/>
        </w:rPr>
        <w:t xml:space="preserve">” </w:t>
      </w:r>
      <w:r>
        <w:rPr>
          <w:rFonts w:ascii="Georgia" w:hAnsi="Georgia"/>
          <w:rtl w:val="0"/>
          <w:lang w:val="en-US"/>
        </w:rPr>
        <w:t>with music by Grieg, Sibelius and Bystr</w:t>
      </w:r>
      <w:r>
        <w:rPr>
          <w:rFonts w:ascii="Georgia" w:hAnsi="Georgia" w:hint="default"/>
          <w:rtl w:val="0"/>
          <w:lang w:val="en-US"/>
        </w:rPr>
        <w:t>ö</w:t>
      </w:r>
      <w:r>
        <w:rPr>
          <w:rFonts w:ascii="Georgia" w:hAnsi="Georgia"/>
          <w:rtl w:val="0"/>
          <w:lang w:val="en-US"/>
        </w:rPr>
        <w:t>m. This is music infused with the richness of the country</w:t>
      </w:r>
      <w:r>
        <w:rPr>
          <w:rFonts w:ascii="Georgia" w:hAnsi="Georgia" w:hint="default"/>
          <w:rtl w:val="0"/>
          <w:lang w:val="en-US"/>
        </w:rPr>
        <w:t>’</w:t>
      </w:r>
      <w:r>
        <w:rPr>
          <w:rFonts w:ascii="Georgia" w:hAnsi="Georgia"/>
          <w:rtl w:val="0"/>
          <w:lang w:val="en-US"/>
        </w:rPr>
        <w:t>s folk heritage, summoning up vistas of a Scandinavian landscape, notably in Grieg</w:t>
      </w:r>
      <w:r>
        <w:rPr>
          <w:rFonts w:ascii="Georgia" w:hAnsi="Georgia" w:hint="default"/>
          <w:rtl w:val="0"/>
          <w:lang w:val="en-US"/>
        </w:rPr>
        <w:t>’</w:t>
      </w:r>
      <w:r>
        <w:rPr>
          <w:rFonts w:ascii="Georgia" w:hAnsi="Georgia"/>
          <w:rtl w:val="0"/>
          <w:lang w:val="en-US"/>
        </w:rPr>
        <w:t xml:space="preserve">s </w:t>
      </w:r>
      <w:r>
        <w:rPr>
          <w:rFonts w:ascii="Georgia" w:hAnsi="Georgia"/>
          <w:i w:val="1"/>
          <w:iCs w:val="1"/>
          <w:rtl w:val="0"/>
          <w:lang w:val="en-US"/>
        </w:rPr>
        <w:t>Peer Gynt</w:t>
      </w:r>
      <w:r>
        <w:rPr>
          <w:rFonts w:ascii="Georgia" w:hAnsi="Georgia"/>
          <w:rtl w:val="0"/>
          <w:lang w:val="en-US"/>
        </w:rPr>
        <w:t xml:space="preserve"> suite, here in a version featuring the evocative sounds of a national instrument of Norway, the Hardingfele.</w:t>
      </w:r>
    </w:p>
    <w:p>
      <w:pPr>
        <w:pStyle w:val="Normal1"/>
        <w:jc w:val="both"/>
        <w:rPr>
          <w:rFonts w:ascii="Georgia" w:cs="Georgia" w:hAnsi="Georgia" w:eastAsia="Georgia"/>
        </w:rPr>
      </w:pPr>
    </w:p>
    <w:p>
      <w:pPr>
        <w:pStyle w:val="Normal1"/>
        <w:jc w:val="both"/>
        <w:rPr>
          <w:rFonts w:ascii="Georgia" w:cs="Georgia" w:hAnsi="Georgia" w:eastAsia="Georgia"/>
        </w:rPr>
      </w:pPr>
      <w:r>
        <w:rPr>
          <w:rFonts w:ascii="Georgia" w:hAnsi="Georgia"/>
          <w:rtl w:val="0"/>
          <w:lang w:val="en-US"/>
        </w:rPr>
        <w:t xml:space="preserve">An evening offering a smorgasbord of musical delights </w:t>
      </w:r>
      <w:r>
        <w:rPr>
          <w:rFonts w:ascii="Georgia" w:hAnsi="Georgia" w:hint="default"/>
          <w:rtl w:val="0"/>
          <w:lang w:val="en-US"/>
        </w:rPr>
        <w:t xml:space="preserve">— </w:t>
      </w:r>
      <w:r>
        <w:rPr>
          <w:rFonts w:ascii="Georgia" w:hAnsi="Georgia"/>
          <w:rtl w:val="0"/>
          <w:lang w:val="en-US"/>
        </w:rPr>
        <w:t>all crafted by Grammy-winning Trondheim Soloists.</w:t>
      </w:r>
    </w:p>
    <w:p>
      <w:pPr>
        <w:pStyle w:val="Normal1"/>
        <w:jc w:val="both"/>
        <w:rPr>
          <w:rFonts w:ascii="Georgia" w:cs="Georgia" w:hAnsi="Georgia" w:eastAsia="Georgia"/>
        </w:rPr>
      </w:pPr>
    </w:p>
    <w:p>
      <w:pPr>
        <w:pStyle w:val="Normal1"/>
        <w:jc w:val="both"/>
        <w:rPr>
          <w:rFonts w:ascii="Georgia" w:cs="Georgia" w:hAnsi="Georgia" w:eastAsia="Georgia"/>
        </w:rPr>
      </w:pPr>
      <w:r>
        <w:rPr>
          <w:rFonts w:ascii="Georgia" w:hAnsi="Georgia"/>
          <w:rtl w:val="0"/>
          <w:lang w:val="en-US"/>
        </w:rPr>
        <w:t>Grieg</w:t>
      </w:r>
      <w:r>
        <w:rPr>
          <w:rFonts w:ascii="Georgia" w:hAnsi="Georgia" w:hint="default"/>
          <w:rtl w:val="0"/>
          <w:lang w:val="en-US"/>
        </w:rPr>
        <w:t> </w:t>
      </w:r>
      <w:r>
        <w:rPr>
          <w:rFonts w:ascii="Georgia" w:hAnsi="Georgia"/>
          <w:rtl w:val="0"/>
          <w:lang w:val="en-US"/>
        </w:rPr>
        <w:t>Two Nordic Melodies</w:t>
      </w:r>
    </w:p>
    <w:p>
      <w:pPr>
        <w:pStyle w:val="Normal1"/>
        <w:jc w:val="both"/>
        <w:rPr>
          <w:rFonts w:ascii="Georgia" w:cs="Georgia" w:hAnsi="Georgia" w:eastAsia="Georgia"/>
        </w:rPr>
      </w:pPr>
      <w:r>
        <w:rPr>
          <w:rFonts w:ascii="Georgia" w:hAnsi="Georgia"/>
          <w:rtl w:val="0"/>
          <w:lang w:val="en-US"/>
        </w:rPr>
        <w:t>Britta Bystr</w:t>
      </w:r>
      <w:r>
        <w:rPr>
          <w:rFonts w:ascii="Georgia" w:hAnsi="Georgia" w:hint="default"/>
          <w:rtl w:val="0"/>
          <w:lang w:val="en-US"/>
        </w:rPr>
        <w:t>ö</w:t>
      </w:r>
      <w:r>
        <w:rPr>
          <w:rFonts w:ascii="Georgia" w:hAnsi="Georgia"/>
          <w:rtl w:val="0"/>
          <w:lang w:val="en-US"/>
        </w:rPr>
        <w:t>m A Walk to Gade</w:t>
      </w:r>
    </w:p>
    <w:p>
      <w:pPr>
        <w:pStyle w:val="Normal1"/>
        <w:jc w:val="both"/>
        <w:rPr>
          <w:rFonts w:ascii="Georgia" w:cs="Georgia" w:hAnsi="Georgia" w:eastAsia="Georgia"/>
        </w:rPr>
      </w:pPr>
      <w:r>
        <w:rPr>
          <w:rFonts w:ascii="Georgia" w:hAnsi="Georgia"/>
          <w:rtl w:val="0"/>
          <w:lang w:val="en-US"/>
        </w:rPr>
        <w:t>Sibelius Valse Triste</w:t>
      </w:r>
    </w:p>
    <w:p>
      <w:pPr>
        <w:pStyle w:val="Body A"/>
        <w:spacing w:line="240" w:lineRule="auto"/>
        <w:rPr>
          <w:rFonts w:ascii="Georgia" w:cs="Georgia" w:hAnsi="Georgia" w:eastAsia="Georgia"/>
        </w:rPr>
      </w:pPr>
      <w:r>
        <w:rPr>
          <w:rFonts w:ascii="Georgia" w:hAnsi="Georgia"/>
          <w:rtl w:val="0"/>
          <w:lang w:val="en-US"/>
        </w:rPr>
        <w:t>Grieg Peer Gynt</w:t>
      </w:r>
      <w:r>
        <w:rPr>
          <w:rFonts w:ascii="Georgia" w:hAnsi="Georgia" w:hint="default"/>
          <w:rtl w:val="0"/>
          <w:lang w:val="en-US"/>
        </w:rPr>
        <w:t> </w:t>
      </w:r>
      <w:r>
        <w:rPr>
          <w:rFonts w:ascii="Georgia" w:hAnsi="Georgia"/>
          <w:rtl w:val="0"/>
          <w:lang w:val="en-US"/>
        </w:rPr>
        <w:t>Suite</w:t>
      </w:r>
      <w:r>
        <w:rPr>
          <w:rFonts w:ascii="Georgia" w:hAnsi="Georgia" w:hint="default"/>
          <w:rtl w:val="0"/>
          <w:lang w:val="en-US"/>
        </w:rPr>
        <w:t> </w:t>
      </w:r>
    </w:p>
    <w:p>
      <w:pPr>
        <w:pStyle w:val="Body A"/>
        <w:spacing w:line="240" w:lineRule="auto"/>
        <w:rPr>
          <w:rFonts w:ascii="Georgia" w:cs="Georgia" w:hAnsi="Georgia" w:eastAsia="Georgia"/>
        </w:rPr>
      </w:pPr>
    </w:p>
    <w:p>
      <w:pPr>
        <w:pStyle w:val="Body A"/>
        <w:spacing w:line="240" w:lineRule="auto"/>
        <w:rPr>
          <w:rFonts w:ascii="Georgia" w:cs="Georgia" w:hAnsi="Georgia" w:eastAsia="Georgia"/>
        </w:rPr>
      </w:pPr>
      <w:r>
        <w:rPr>
          <w:rFonts w:ascii="Georgia" w:hAnsi="Georgia"/>
          <w:b w:val="1"/>
          <w:bCs w:val="1"/>
          <w:rtl w:val="0"/>
          <w:lang w:val="en-US"/>
        </w:rPr>
        <w:t>Sunday 24 April</w:t>
      </w:r>
    </w:p>
    <w:p>
      <w:pPr>
        <w:pStyle w:val="Body A"/>
        <w:spacing w:line="240" w:lineRule="auto"/>
        <w:rPr>
          <w:rFonts w:ascii="Georgia" w:cs="Georgia" w:hAnsi="Georgia" w:eastAsia="Georgia"/>
          <w:b w:val="1"/>
          <w:bCs w:val="1"/>
        </w:rPr>
      </w:pPr>
      <w:r>
        <w:rPr>
          <w:rFonts w:ascii="Georgia" w:hAnsi="Georgia"/>
          <w:b w:val="1"/>
          <w:bCs w:val="1"/>
          <w:rtl w:val="0"/>
          <w:lang w:val="en-US"/>
        </w:rPr>
        <w:t>Ensemble Resonanz: Derya's Songbook</w:t>
      </w:r>
    </w:p>
    <w:p>
      <w:pPr>
        <w:pStyle w:val="Body A"/>
        <w:spacing w:line="240" w:lineRule="auto"/>
        <w:rPr>
          <w:rFonts w:ascii="Georgia" w:cs="Georgia" w:hAnsi="Georgia" w:eastAsia="Georgia"/>
          <w:b w:val="1"/>
          <w:bCs w:val="1"/>
        </w:rPr>
      </w:pPr>
      <w:r>
        <w:rPr>
          <w:rFonts w:ascii="Georgia" w:hAnsi="Georgia"/>
          <w:b w:val="1"/>
          <w:bCs w:val="1"/>
          <w:rtl w:val="0"/>
          <w:lang w:val="en-US"/>
        </w:rPr>
        <w:t>Saint Lukes, 8pm</w:t>
      </w:r>
    </w:p>
    <w:p>
      <w:pPr>
        <w:pStyle w:val="Body A"/>
        <w:spacing w:line="240" w:lineRule="auto"/>
        <w:rPr>
          <w:rFonts w:ascii="Georgia" w:cs="Georgia" w:hAnsi="Georgia" w:eastAsia="Georgia"/>
          <w:b w:val="1"/>
          <w:bCs w:val="1"/>
        </w:rPr>
      </w:pPr>
      <w:r>
        <w:rPr>
          <w:rFonts w:ascii="Georgia" w:hAnsi="Georgia"/>
          <w:b w:val="1"/>
          <w:bCs w:val="1"/>
          <w:rtl w:val="0"/>
          <w:lang w:val="en-US"/>
        </w:rPr>
        <w:t>UK Premiere</w:t>
      </w:r>
    </w:p>
    <w:p>
      <w:pPr>
        <w:pStyle w:val="Body A"/>
        <w:rPr>
          <w:rFonts w:ascii="Georgia" w:cs="Georgia" w:hAnsi="Georgia" w:eastAsia="Georgia"/>
          <w:b w:val="1"/>
          <w:bCs w:val="1"/>
        </w:rPr>
      </w:pPr>
    </w:p>
    <w:p>
      <w:pPr>
        <w:pStyle w:val="Body A"/>
        <w:rPr>
          <w:rFonts w:ascii="Georgia" w:cs="Georgia" w:hAnsi="Georgia" w:eastAsia="Georgia"/>
          <w:b w:val="1"/>
          <w:bCs w:val="1"/>
        </w:rPr>
      </w:pPr>
      <w:r>
        <w:rPr>
          <w:rFonts w:ascii="Georgia" w:hAnsi="Georgia"/>
          <w:b w:val="1"/>
          <w:bCs w:val="1"/>
          <w:rtl w:val="0"/>
          <w:lang w:val="en-US"/>
        </w:rPr>
        <w:t>Ensemble Resonanz presents a vibrant evening of performance crossing cultures, centuries, genres and styles, featuring guest performers including Derya Y</w:t>
      </w:r>
      <w:r>
        <w:rPr>
          <w:rFonts w:ascii="Georgia" w:hAnsi="Georgia" w:hint="default"/>
          <w:b w:val="1"/>
          <w:bCs w:val="1"/>
          <w:rtl w:val="0"/>
          <w:lang w:val="en-US"/>
        </w:rPr>
        <w:t>ı</w:t>
      </w:r>
      <w:r>
        <w:rPr>
          <w:rFonts w:ascii="Georgia" w:hAnsi="Georgia"/>
          <w:b w:val="1"/>
          <w:bCs w:val="1"/>
          <w:rtl w:val="0"/>
          <w:lang w:val="en-US"/>
        </w:rPr>
        <w:t>ld</w:t>
      </w:r>
      <w:r>
        <w:rPr>
          <w:rFonts w:ascii="Georgia" w:hAnsi="Georgia" w:hint="default"/>
          <w:b w:val="1"/>
          <w:bCs w:val="1"/>
          <w:rtl w:val="0"/>
          <w:lang w:val="en-US"/>
        </w:rPr>
        <w:t>ı</w:t>
      </w:r>
      <w:r>
        <w:rPr>
          <w:rFonts w:ascii="Georgia" w:hAnsi="Georgia"/>
          <w:b w:val="1"/>
          <w:bCs w:val="1"/>
          <w:rtl w:val="0"/>
          <w:lang w:val="en-US"/>
        </w:rPr>
        <w:t>r</w:t>
      </w:r>
      <w:r>
        <w:rPr>
          <w:rFonts w:ascii="Georgia" w:hAnsi="Georgia" w:hint="default"/>
          <w:b w:val="1"/>
          <w:bCs w:val="1"/>
          <w:rtl w:val="0"/>
          <w:lang w:val="en-US"/>
        </w:rPr>
        <w:t>ı</w:t>
      </w:r>
      <w:r>
        <w:rPr>
          <w:rFonts w:ascii="Georgia" w:hAnsi="Georgia"/>
          <w:b w:val="1"/>
          <w:bCs w:val="1"/>
          <w:rtl w:val="0"/>
          <w:lang w:val="en-US"/>
        </w:rPr>
        <w:t>m (vocals / ba</w:t>
      </w:r>
      <w:r>
        <w:rPr>
          <w:rFonts w:ascii="Georgia" w:hAnsi="Georgia" w:hint="default"/>
          <w:b w:val="1"/>
          <w:bCs w:val="1"/>
          <w:rtl w:val="0"/>
          <w:lang w:val="en-US"/>
        </w:rPr>
        <w:t>ğ</w:t>
      </w:r>
      <w:r>
        <w:rPr>
          <w:rFonts w:ascii="Georgia" w:hAnsi="Georgia"/>
          <w:b w:val="1"/>
          <w:bCs w:val="1"/>
          <w:rtl w:val="0"/>
          <w:lang w:val="en-US"/>
        </w:rPr>
        <w:t xml:space="preserve">lama) and Deniz Mahir Katal (duduk and other instruments). </w:t>
      </w:r>
    </w:p>
    <w:p>
      <w:pPr>
        <w:pStyle w:val="Body A"/>
        <w:rPr>
          <w:rFonts w:ascii="Georgia" w:cs="Georgia" w:hAnsi="Georgia" w:eastAsia="Georgia"/>
        </w:rPr>
      </w:pPr>
      <w:r>
        <w:rPr>
          <w:rFonts w:ascii="Georgia" w:cs="Georgia" w:hAnsi="Georgia" w:eastAsia="Georgia"/>
          <w:b w:val="1"/>
          <w:bCs w:val="1"/>
        </w:rPr>
        <w:br w:type="textWrapping"/>
      </w:r>
      <w:r>
        <w:rPr>
          <w:rFonts w:ascii="Georgia" w:hAnsi="Georgia"/>
          <w:rtl w:val="0"/>
          <w:lang w:val="en-US"/>
        </w:rPr>
        <w:t>For this special collaboration between Ensemble Resonanz and the Hamburg-born vocalist and ba</w:t>
      </w:r>
      <w:r>
        <w:rPr>
          <w:rFonts w:ascii="Georgia" w:hAnsi="Georgia" w:hint="default"/>
          <w:rtl w:val="0"/>
          <w:lang w:val="en-US"/>
        </w:rPr>
        <w:t>ğ</w:t>
      </w:r>
      <w:r>
        <w:rPr>
          <w:rFonts w:ascii="Georgia" w:hAnsi="Georgia"/>
          <w:rtl w:val="0"/>
          <w:lang w:val="en-US"/>
        </w:rPr>
        <w:t>lama player Derya Y</w:t>
      </w:r>
      <w:r>
        <w:rPr>
          <w:rFonts w:ascii="Georgia" w:hAnsi="Georgia" w:hint="default"/>
          <w:rtl w:val="0"/>
          <w:lang w:val="en-US"/>
        </w:rPr>
        <w:t>ı</w:t>
      </w:r>
      <w:r>
        <w:rPr>
          <w:rFonts w:ascii="Georgia" w:hAnsi="Georgia"/>
          <w:rtl w:val="0"/>
          <w:lang w:val="en-US"/>
        </w:rPr>
        <w:t>ld</w:t>
      </w:r>
      <w:r>
        <w:rPr>
          <w:rFonts w:ascii="Georgia" w:hAnsi="Georgia" w:hint="default"/>
          <w:rtl w:val="0"/>
          <w:lang w:val="en-US"/>
        </w:rPr>
        <w:t>ı</w:t>
      </w:r>
      <w:r>
        <w:rPr>
          <w:rFonts w:ascii="Georgia" w:hAnsi="Georgia"/>
          <w:rtl w:val="0"/>
          <w:lang w:val="en-US"/>
        </w:rPr>
        <w:t>r</w:t>
      </w:r>
      <w:r>
        <w:rPr>
          <w:rFonts w:ascii="Georgia" w:hAnsi="Georgia" w:hint="default"/>
          <w:rtl w:val="0"/>
          <w:lang w:val="en-US"/>
        </w:rPr>
        <w:t>ı</w:t>
      </w:r>
      <w:r>
        <w:rPr>
          <w:rFonts w:ascii="Georgia" w:hAnsi="Georgia"/>
          <w:rtl w:val="0"/>
          <w:lang w:val="en-US"/>
        </w:rPr>
        <w:t>m, twelve composers were asked to write a new work: new compositions incorporating traditional Turkish, Anatolian, Kurdish and Greek songs, as well as new works for Derya's voice, the ba</w:t>
      </w:r>
      <w:r>
        <w:rPr>
          <w:rFonts w:ascii="Georgia" w:hAnsi="Georgia" w:hint="default"/>
          <w:rtl w:val="0"/>
          <w:lang w:val="en-US"/>
        </w:rPr>
        <w:t>ğ</w:t>
      </w:r>
      <w:r>
        <w:rPr>
          <w:rFonts w:ascii="Georgia" w:hAnsi="Georgia"/>
          <w:rtl w:val="0"/>
          <w:lang w:val="en-US"/>
        </w:rPr>
        <w:t xml:space="preserve">lama (a Turkish stringed instrument, similar to the lute, also called the saz) and the string musicians of Ensemble Resonanz. </w:t>
      </w:r>
    </w:p>
    <w:p>
      <w:pPr>
        <w:pStyle w:val="Body A"/>
        <w:rPr>
          <w:rFonts w:ascii="Georgia" w:cs="Georgia" w:hAnsi="Georgia" w:eastAsia="Georgia"/>
        </w:rPr>
      </w:pPr>
    </w:p>
    <w:p>
      <w:pPr>
        <w:pStyle w:val="Body A"/>
        <w:rPr>
          <w:rFonts w:ascii="Georgia" w:cs="Georgia" w:hAnsi="Georgia" w:eastAsia="Georgia"/>
        </w:rPr>
      </w:pPr>
      <w:r>
        <w:rPr>
          <w:rFonts w:ascii="Georgia" w:hAnsi="Georgia"/>
          <w:rtl w:val="0"/>
          <w:lang w:val="en-US"/>
        </w:rPr>
        <w:t>The result is a new, trans-cultural song cycle, combining old folk songs with contemporary compositions, performed in modern cultural settings and creating a new experience of music from across Europe and across centuries for today</w:t>
      </w:r>
      <w:r>
        <w:rPr>
          <w:rFonts w:ascii="Georgia" w:hAnsi="Georgia" w:hint="default"/>
          <w:rtl w:val="0"/>
          <w:lang w:val="en-US"/>
        </w:rPr>
        <w:t>’</w:t>
      </w:r>
      <w:r>
        <w:rPr>
          <w:rFonts w:ascii="Georgia" w:hAnsi="Georgia"/>
          <w:rtl w:val="0"/>
          <w:lang w:val="fr-FR"/>
        </w:rPr>
        <w:t xml:space="preserve">s audiences. </w:t>
      </w:r>
    </w:p>
    <w:p>
      <w:pPr>
        <w:pStyle w:val="Body A"/>
        <w:rPr>
          <w:rFonts w:ascii="Georgia" w:cs="Georgia" w:hAnsi="Georgia" w:eastAsia="Georgia"/>
          <w:b w:val="1"/>
          <w:bCs w:val="1"/>
        </w:rPr>
      </w:pPr>
      <w:r>
        <w:rPr>
          <w:rFonts w:ascii="Georgia" w:cs="Georgia" w:hAnsi="Georgia" w:eastAsia="Georgia"/>
        </w:rPr>
        <w:br w:type="textWrapping"/>
      </w:r>
      <w:r>
        <w:rPr>
          <w:rFonts w:ascii="Georgia" w:hAnsi="Georgia"/>
          <w:rtl w:val="0"/>
          <w:lang w:val="en-US"/>
        </w:rPr>
        <w:t>Performed by some of Europe</w:t>
      </w:r>
      <w:r>
        <w:rPr>
          <w:rFonts w:ascii="Georgia" w:hAnsi="Georgia" w:hint="default"/>
          <w:rtl w:val="0"/>
          <w:lang w:val="en-US"/>
        </w:rPr>
        <w:t>’</w:t>
      </w:r>
      <w:r>
        <w:rPr>
          <w:rFonts w:ascii="Georgia" w:hAnsi="Georgia"/>
          <w:rtl w:val="0"/>
          <w:lang w:val="en-US"/>
        </w:rPr>
        <w:t>s finest musicians from across traditional and classical spheres, across a vibrant night of music, audiences will hear subtle echoes and celebratory extracts from folk songs from across the continent</w:t>
      </w:r>
      <w:r>
        <w:rPr>
          <w:rFonts w:ascii="Georgia" w:hAnsi="Georgia" w:hint="default"/>
          <w:rtl w:val="0"/>
          <w:lang w:val="en-US"/>
        </w:rPr>
        <w:t>’</w:t>
      </w:r>
      <w:r>
        <w:rPr>
          <w:rFonts w:ascii="Georgia" w:hAnsi="Georgia"/>
          <w:rtl w:val="0"/>
          <w:lang w:val="en-US"/>
        </w:rPr>
        <w:t xml:space="preserve">s heritage alongside contemporary classical writing. </w:t>
      </w:r>
      <w:r>
        <w:rPr>
          <w:rFonts w:ascii="Georgia" w:cs="Georgia" w:hAnsi="Georgia" w:eastAsia="Georgia"/>
        </w:rPr>
        <w:br w:type="textWrapping"/>
        <w:br w:type="textWrapping"/>
      </w:r>
      <w:r>
        <w:rPr>
          <w:rFonts w:ascii="Georgia" w:hAnsi="Georgia"/>
          <w:rtl w:val="0"/>
          <w:lang w:val="en-US"/>
        </w:rPr>
        <w:t>Derya</w:t>
      </w:r>
      <w:r>
        <w:rPr>
          <w:rFonts w:ascii="Georgia" w:hAnsi="Georgia" w:hint="default"/>
          <w:rtl w:val="0"/>
          <w:lang w:val="en-US"/>
        </w:rPr>
        <w:t>’</w:t>
      </w:r>
      <w:r>
        <w:rPr>
          <w:rFonts w:ascii="Georgia" w:hAnsi="Georgia"/>
          <w:rtl w:val="0"/>
          <w:lang w:val="en-US"/>
        </w:rPr>
        <w:t xml:space="preserve">s Songbook features works by composers including Taner Akyol, Antonis Anissegos, Ketan Bhatti, Ali N. Askin, Sven-Ingo Koch, Yannis Kyriakides, Brigitta Muntendorf and Andi Otto. </w:t>
      </w:r>
      <w:r>
        <w:rPr>
          <w:rFonts w:ascii="Georgia" w:cs="Georgia" w:hAnsi="Georgia" w:eastAsia="Georgia"/>
        </w:rPr>
        <w:br w:type="textWrapping"/>
        <w:br w:type="textWrapping"/>
      </w:r>
      <w:r>
        <w:rPr>
          <w:rFonts w:ascii="Georgia" w:hAnsi="Georgia"/>
          <w:b w:val="1"/>
          <w:bCs w:val="1"/>
          <w:rtl w:val="0"/>
          <w:lang w:val="en-US"/>
        </w:rPr>
        <w:t>Performers</w:t>
      </w:r>
    </w:p>
    <w:p>
      <w:pPr>
        <w:pStyle w:val="Body A"/>
        <w:rPr>
          <w:rFonts w:ascii="Georgia" w:cs="Georgia" w:hAnsi="Georgia" w:eastAsia="Georgia"/>
        </w:rPr>
      </w:pPr>
      <w:r>
        <w:rPr>
          <w:rFonts w:ascii="Georgia" w:hAnsi="Georgia"/>
          <w:rtl w:val="0"/>
          <w:lang w:val="en-US"/>
        </w:rPr>
        <w:t>Derya Y</w:t>
      </w:r>
      <w:r>
        <w:rPr>
          <w:rFonts w:ascii="Georgia" w:hAnsi="Georgia" w:hint="default"/>
          <w:rtl w:val="0"/>
          <w:lang w:val="en-US"/>
        </w:rPr>
        <w:t>ı</w:t>
      </w:r>
      <w:r>
        <w:rPr>
          <w:rFonts w:ascii="Georgia" w:hAnsi="Georgia"/>
          <w:rtl w:val="0"/>
          <w:lang w:val="en-US"/>
        </w:rPr>
        <w:t>ld</w:t>
      </w:r>
      <w:r>
        <w:rPr>
          <w:rFonts w:ascii="Georgia" w:hAnsi="Georgia" w:hint="default"/>
          <w:rtl w:val="0"/>
          <w:lang w:val="en-US"/>
        </w:rPr>
        <w:t>ı</w:t>
      </w:r>
      <w:r>
        <w:rPr>
          <w:rFonts w:ascii="Georgia" w:hAnsi="Georgia"/>
          <w:rtl w:val="0"/>
          <w:lang w:val="en-US"/>
        </w:rPr>
        <w:t>r</w:t>
      </w:r>
      <w:r>
        <w:rPr>
          <w:rFonts w:ascii="Georgia" w:hAnsi="Georgia" w:hint="default"/>
          <w:rtl w:val="0"/>
          <w:lang w:val="en-US"/>
        </w:rPr>
        <w:t>ı</w:t>
      </w:r>
      <w:r>
        <w:rPr>
          <w:rFonts w:ascii="Georgia" w:hAnsi="Georgia"/>
          <w:rtl w:val="0"/>
          <w:lang w:val="en-US"/>
        </w:rPr>
        <w:t>m (Voice, Ba</w:t>
      </w:r>
      <w:r>
        <w:rPr>
          <w:rFonts w:ascii="Georgia" w:hAnsi="Georgia" w:hint="default"/>
          <w:rtl w:val="0"/>
          <w:lang w:val="en-US"/>
        </w:rPr>
        <w:t>ğ</w:t>
      </w:r>
      <w:r>
        <w:rPr>
          <w:rFonts w:ascii="Georgia" w:hAnsi="Georgia"/>
          <w:rtl w:val="0"/>
          <w:lang w:val="en-US"/>
        </w:rPr>
        <w:t>lama/Saz)</w:t>
      </w:r>
      <w:r>
        <w:rPr>
          <w:rFonts w:ascii="Georgia" w:cs="Georgia" w:hAnsi="Georgia" w:eastAsia="Georgia"/>
          <w:lang w:val="en-US"/>
        </w:rPr>
        <w:br w:type="textWrapping"/>
      </w:r>
      <w:r>
        <w:rPr>
          <w:rFonts w:ascii="Georgia" w:hAnsi="Georgia"/>
          <w:rtl w:val="0"/>
          <w:lang w:val="en-US"/>
        </w:rPr>
        <w:t xml:space="preserve">Deniz Mahir Kartal (Duduk) </w:t>
      </w:r>
      <w:r>
        <w:rPr>
          <w:rFonts w:ascii="Georgia" w:cs="Georgia" w:hAnsi="Georgia" w:eastAsia="Georgia"/>
          <w:lang w:val="en-US"/>
        </w:rPr>
        <w:br w:type="textWrapping"/>
      </w:r>
      <w:r>
        <w:rPr>
          <w:rFonts w:ascii="Georgia" w:hAnsi="Georgia"/>
          <w:rtl w:val="0"/>
          <w:lang w:val="de-DE"/>
        </w:rPr>
        <w:t xml:space="preserve">Sebastian Flaig (Hand Drums) </w:t>
      </w:r>
      <w:r>
        <w:rPr>
          <w:rFonts w:ascii="Georgia" w:cs="Georgia" w:hAnsi="Georgia" w:eastAsia="Georgia"/>
          <w:lang w:val="en-US"/>
        </w:rPr>
        <w:br w:type="textWrapping"/>
      </w:r>
      <w:r>
        <w:rPr>
          <w:rFonts w:ascii="Georgia" w:hAnsi="Georgia"/>
          <w:rtl w:val="0"/>
          <w:lang w:val="en-US"/>
        </w:rPr>
        <w:t>Max Andrzejewski (Percussion)</w:t>
      </w:r>
      <w:r>
        <w:rPr>
          <w:rFonts w:ascii="Georgia" w:cs="Georgia" w:hAnsi="Georgia" w:eastAsia="Georgia"/>
          <w:lang w:val="en-US"/>
        </w:rPr>
        <w:br w:type="textWrapping"/>
      </w:r>
      <w:r>
        <w:rPr>
          <w:rFonts w:ascii="Georgia" w:hAnsi="Georgia"/>
          <w:rtl w:val="0"/>
          <w:lang w:val="de-DE"/>
        </w:rPr>
        <w:t>Ensemble Resonanz (12 strings)</w:t>
      </w:r>
    </w:p>
    <w:p>
      <w:pPr>
        <w:pStyle w:val="Body A"/>
        <w:spacing w:line="240" w:lineRule="auto"/>
        <w:rPr>
          <w:rFonts w:ascii="Georgia" w:cs="Georgia" w:hAnsi="Georgia" w:eastAsia="Georgia"/>
        </w:rPr>
      </w:pPr>
    </w:p>
    <w:p>
      <w:pPr>
        <w:pStyle w:val="Body A"/>
        <w:spacing w:line="240" w:lineRule="auto"/>
        <w:rPr>
          <w:rFonts w:ascii="Georgia" w:cs="Georgia" w:hAnsi="Georgia" w:eastAsia="Georgia"/>
        </w:rPr>
      </w:pPr>
    </w:p>
    <w:p>
      <w:pPr>
        <w:pStyle w:val="Body A"/>
        <w:spacing w:line="240" w:lineRule="auto"/>
        <w:rPr>
          <w:rFonts w:ascii="Georgia" w:cs="Georgia" w:hAnsi="Georgia" w:eastAsia="Georgia"/>
        </w:rPr>
      </w:pPr>
      <w:r>
        <w:rPr>
          <w:rFonts w:ascii="Georgia" w:hAnsi="Georgia"/>
          <w:b w:val="1"/>
          <w:bCs w:val="1"/>
          <w:rtl w:val="0"/>
          <w:lang w:val="en-US"/>
        </w:rPr>
        <w:t>Tickets</w:t>
      </w:r>
    </w:p>
    <w:p>
      <w:pPr>
        <w:pStyle w:val="Body A"/>
        <w:spacing w:line="240" w:lineRule="auto"/>
        <w:rPr>
          <w:rFonts w:ascii="Georgia" w:cs="Georgia" w:hAnsi="Georgia" w:eastAsia="Georgia"/>
        </w:rPr>
      </w:pPr>
      <w:r>
        <w:rPr>
          <w:rFonts w:ascii="Georgia" w:hAnsi="Georgia"/>
          <w:rtl w:val="0"/>
          <w:lang w:val="en-US"/>
        </w:rPr>
        <w:t xml:space="preserve">All tickets </w:t>
      </w:r>
      <w:r>
        <w:rPr>
          <w:rFonts w:ascii="Georgia" w:hAnsi="Georgia" w:hint="default"/>
          <w:rtl w:val="0"/>
          <w:lang w:val="en-US"/>
        </w:rPr>
        <w:t>£</w:t>
      </w:r>
      <w:r>
        <w:rPr>
          <w:rFonts w:ascii="Georgia" w:hAnsi="Georgia"/>
          <w:rtl w:val="0"/>
          <w:lang w:val="en-US"/>
        </w:rPr>
        <w:t>16 apart from urban string  which is 'pay what you think its worth'</w:t>
      </w:r>
    </w:p>
    <w:p>
      <w:pPr>
        <w:pStyle w:val="Body A"/>
        <w:spacing w:line="240" w:lineRule="auto"/>
        <w:rPr>
          <w:rFonts w:ascii="Georgia" w:cs="Georgia" w:hAnsi="Georgia" w:eastAsia="Georgia"/>
        </w:rPr>
      </w:pPr>
    </w:p>
    <w:p>
      <w:pPr>
        <w:pStyle w:val="Body A"/>
        <w:shd w:val="clear" w:color="auto" w:fill="ffffff"/>
        <w:spacing w:line="240" w:lineRule="auto"/>
        <w:rPr>
          <w:rFonts w:ascii="Georgia" w:cs="Georgia" w:hAnsi="Georgia" w:eastAsia="Georgia"/>
        </w:rPr>
      </w:pPr>
      <w:r>
        <w:rPr>
          <w:rFonts w:ascii="Georgia" w:hAnsi="Georgia"/>
          <w:b w:val="1"/>
          <w:bCs w:val="1"/>
          <w:rtl w:val="0"/>
          <w:lang w:val="en-US"/>
        </w:rPr>
        <w:t>Carers and children under 16</w:t>
      </w:r>
      <w:r>
        <w:rPr>
          <w:rFonts w:ascii="Georgia" w:hAnsi="Georgia" w:hint="default"/>
          <w:rtl w:val="0"/>
          <w:lang w:val="en-US"/>
        </w:rPr>
        <w:t> </w:t>
      </w:r>
      <w:r>
        <w:rPr>
          <w:rFonts w:ascii="Georgia" w:hAnsi="Georgia"/>
          <w:rtl w:val="0"/>
          <w:lang w:val="en-US"/>
        </w:rPr>
        <w:t>free with a paid ticket</w:t>
      </w:r>
    </w:p>
    <w:p>
      <w:pPr>
        <w:pStyle w:val="Body A"/>
        <w:shd w:val="clear" w:color="auto" w:fill="ffffff"/>
        <w:spacing w:line="240" w:lineRule="auto"/>
        <w:rPr>
          <w:rFonts w:ascii="Georgia" w:cs="Georgia" w:hAnsi="Georgia" w:eastAsia="Georgia"/>
          <w:b w:val="1"/>
          <w:bCs w:val="1"/>
        </w:rPr>
      </w:pPr>
      <w:r>
        <w:rPr>
          <w:rFonts w:ascii="Georgia" w:hAnsi="Georgia"/>
          <w:b w:val="1"/>
          <w:bCs w:val="1"/>
          <w:rtl w:val="0"/>
          <w:lang w:val="en-US"/>
        </w:rPr>
        <w:t>Unemployed, students, under 30</w:t>
      </w:r>
      <w:r>
        <w:rPr>
          <w:rFonts w:ascii="Georgia" w:hAnsi="Georgia" w:hint="default"/>
          <w:b w:val="1"/>
          <w:bCs w:val="1"/>
          <w:rtl w:val="0"/>
          <w:lang w:val="en-US"/>
        </w:rPr>
        <w:t>’</w:t>
      </w:r>
      <w:r>
        <w:rPr>
          <w:rFonts w:ascii="Georgia" w:hAnsi="Georgia"/>
          <w:b w:val="1"/>
          <w:bCs w:val="1"/>
          <w:rtl w:val="0"/>
          <w:lang w:val="en-US"/>
        </w:rPr>
        <w:t xml:space="preserve">s, disability allowance </w:t>
      </w:r>
      <w:r>
        <w:rPr>
          <w:rFonts w:ascii="Georgia" w:hAnsi="Georgia" w:hint="default"/>
          <w:b w:val="1"/>
          <w:bCs w:val="1"/>
          <w:rtl w:val="0"/>
          <w:lang w:val="en-US"/>
        </w:rPr>
        <w:t>£</w:t>
      </w:r>
      <w:r>
        <w:rPr>
          <w:rFonts w:ascii="Georgia" w:hAnsi="Georgia"/>
          <w:b w:val="1"/>
          <w:bCs w:val="1"/>
          <w:rtl w:val="0"/>
          <w:lang w:val="en-US"/>
        </w:rPr>
        <w:t>6 tickets</w:t>
      </w:r>
    </w:p>
    <w:p>
      <w:pPr>
        <w:pStyle w:val="Body A"/>
        <w:shd w:val="clear" w:color="auto" w:fill="ffffff"/>
        <w:spacing w:line="240" w:lineRule="auto"/>
        <w:rPr>
          <w:rFonts w:ascii="Georgia" w:cs="Georgia" w:hAnsi="Georgia" w:eastAsia="Georgia"/>
        </w:rPr>
      </w:pPr>
      <w:r>
        <w:rPr>
          <w:rFonts w:ascii="Georgia" w:hAnsi="Georgia"/>
          <w:b w:val="1"/>
          <w:bCs w:val="1"/>
          <w:rtl w:val="0"/>
          <w:lang w:val="en-US"/>
        </w:rPr>
        <w:t>G40 postcode residents:</w:t>
      </w:r>
      <w:r>
        <w:rPr>
          <w:rFonts w:ascii="Georgia" w:hAnsi="Georgia" w:hint="default"/>
          <w:rtl w:val="0"/>
          <w:lang w:val="en-US"/>
        </w:rPr>
        <w:t> £</w:t>
      </w:r>
      <w:r>
        <w:rPr>
          <w:rFonts w:ascii="Georgia" w:hAnsi="Georgia"/>
          <w:rtl w:val="0"/>
          <w:lang w:val="en-US"/>
        </w:rPr>
        <w:t>6 tickets</w:t>
      </w:r>
    </w:p>
    <w:p>
      <w:pPr>
        <w:pStyle w:val="Body A"/>
        <w:shd w:val="clear" w:color="auto" w:fill="ffffff"/>
        <w:spacing w:line="240" w:lineRule="auto"/>
        <w:rPr>
          <w:rFonts w:ascii="Georgia" w:cs="Georgia" w:hAnsi="Georgia" w:eastAsia="Georgia"/>
        </w:rPr>
      </w:pPr>
      <w:r>
        <w:rPr>
          <w:rFonts w:ascii="Georgia" w:hAnsi="Georgia"/>
          <w:b w:val="1"/>
          <w:bCs w:val="1"/>
          <w:rtl w:val="0"/>
          <w:lang w:val="en-US"/>
        </w:rPr>
        <w:t>Multi Buy</w:t>
      </w:r>
    </w:p>
    <w:p>
      <w:pPr>
        <w:pStyle w:val="Body A"/>
        <w:shd w:val="clear" w:color="auto" w:fill="ffffff"/>
        <w:spacing w:line="240" w:lineRule="auto"/>
        <w:rPr>
          <w:rFonts w:ascii="Georgia" w:cs="Georgia" w:hAnsi="Georgia" w:eastAsia="Georgia"/>
        </w:rPr>
      </w:pPr>
      <w:r>
        <w:rPr>
          <w:rFonts w:ascii="Georgia" w:hAnsi="Georgia"/>
          <w:rtl w:val="0"/>
          <w:lang w:val="en-US"/>
        </w:rPr>
        <w:t>10% off when buying 2-3 Bridge Festival Events</w:t>
      </w:r>
    </w:p>
    <w:p>
      <w:pPr>
        <w:pStyle w:val="Body A"/>
        <w:shd w:val="clear" w:color="auto" w:fill="ffffff"/>
        <w:spacing w:line="240" w:lineRule="auto"/>
        <w:rPr>
          <w:rFonts w:ascii="Georgia" w:cs="Georgia" w:hAnsi="Georgia" w:eastAsia="Georgia"/>
        </w:rPr>
      </w:pPr>
      <w:r>
        <w:rPr>
          <w:rFonts w:ascii="Georgia" w:hAnsi="Georgia"/>
          <w:rtl w:val="0"/>
          <w:lang w:val="en-US"/>
        </w:rPr>
        <w:t>20% off when buying 4-5 Bridge Festival Events</w:t>
      </w:r>
    </w:p>
    <w:p>
      <w:pPr>
        <w:pStyle w:val="Body A"/>
        <w:spacing w:line="240" w:lineRule="auto"/>
        <w:rPr>
          <w:rFonts w:ascii="Georgia" w:cs="Georgia" w:hAnsi="Georgia" w:eastAsia="Georgia"/>
        </w:rPr>
      </w:pPr>
    </w:p>
    <w:p>
      <w:pPr>
        <w:pStyle w:val="Body A"/>
        <w:shd w:val="clear" w:color="auto" w:fill="ffffff"/>
        <w:rPr>
          <w:rFonts w:ascii="Georgia" w:cs="Georgia" w:hAnsi="Georgia" w:eastAsia="Georgia"/>
          <w:outline w:val="0"/>
          <w:color w:val="323130"/>
          <w:u w:color="323130"/>
          <w14:textFill>
            <w14:solidFill>
              <w14:srgbClr w14:val="323130"/>
            </w14:solidFill>
          </w14:textFill>
        </w:rPr>
      </w:pPr>
      <w:r>
        <w:rPr>
          <w:rFonts w:ascii="Georgia" w:hAnsi="Georgia"/>
          <w:outline w:val="0"/>
          <w:color w:val="323130"/>
          <w:u w:color="323130"/>
          <w:rtl w:val="0"/>
          <w:lang w:val="en-US"/>
          <w14:textFill>
            <w14:solidFill>
              <w14:srgbClr w14:val="323130"/>
            </w14:solidFill>
          </w14:textFill>
        </w:rPr>
        <w:t xml:space="preserve">  </w:t>
      </w:r>
    </w:p>
    <w:p>
      <w:pPr>
        <w:pStyle w:val="Normal (Web)"/>
        <w:shd w:val="clear" w:color="auto" w:fill="ffffff"/>
        <w:spacing w:before="0" w:after="0"/>
        <w:rPr>
          <w:rFonts w:ascii="Georgia" w:cs="Georgia" w:hAnsi="Georgia" w:eastAsia="Georgia"/>
          <w:outline w:val="0"/>
          <w:color w:val="201f1e"/>
          <w:sz w:val="22"/>
          <w:szCs w:val="22"/>
          <w:u w:color="201f1e"/>
          <w14:textFill>
            <w14:solidFill>
              <w14:srgbClr w14:val="201F1E"/>
            </w14:solidFill>
          </w14:textFill>
        </w:rPr>
      </w:pPr>
      <w:r>
        <w:rPr>
          <w:rFonts w:ascii="Georgia" w:hAnsi="Georgia"/>
          <w:b w:val="1"/>
          <w:bCs w:val="1"/>
          <w:outline w:val="0"/>
          <w:color w:val="201f1e"/>
          <w:sz w:val="22"/>
          <w:szCs w:val="22"/>
          <w:u w:color="201f1e"/>
          <w:rtl w:val="0"/>
          <w:lang w:val="en-US"/>
          <w14:textFill>
            <w14:solidFill>
              <w14:srgbClr w14:val="201F1E"/>
            </w14:solidFill>
          </w14:textFill>
        </w:rPr>
        <w:t>Instagram</w:t>
      </w:r>
    </w:p>
    <w:p>
      <w:pPr>
        <w:pStyle w:val="Normal (Web)"/>
        <w:shd w:val="clear" w:color="auto" w:fill="ffffff"/>
        <w:spacing w:before="0" w:after="240"/>
        <w:rPr>
          <w:rFonts w:ascii="Georgia" w:cs="Georgia" w:hAnsi="Georgia" w:eastAsia="Georgia"/>
          <w:outline w:val="0"/>
          <w:color w:val="201f1e"/>
          <w:sz w:val="22"/>
          <w:szCs w:val="22"/>
          <w:u w:color="201f1e"/>
          <w14:textFill>
            <w14:solidFill>
              <w14:srgbClr w14:val="201F1E"/>
            </w14:solidFill>
          </w14:textFill>
        </w:rPr>
      </w:pPr>
      <w:r>
        <w:rPr>
          <w:rFonts w:ascii="Georgia" w:hAnsi="Georgia"/>
          <w:outline w:val="0"/>
          <w:color w:val="201f1e"/>
          <w:sz w:val="22"/>
          <w:szCs w:val="22"/>
          <w:u w:color="201f1e"/>
          <w:rtl w:val="0"/>
          <w:lang w:val="en-US"/>
          <w14:textFill>
            <w14:solidFill>
              <w14:srgbClr w14:val="201F1E"/>
            </w14:solidFill>
          </w14:textFill>
        </w:rPr>
        <w:t>Thebridgefestival</w:t>
      </w:r>
    </w:p>
    <w:p>
      <w:pPr>
        <w:pStyle w:val="Normal (Web)"/>
        <w:shd w:val="clear" w:color="auto" w:fill="ffffff"/>
        <w:spacing w:before="0" w:after="0"/>
        <w:rPr>
          <w:rFonts w:ascii="Georgia" w:cs="Georgia" w:hAnsi="Georgia" w:eastAsia="Georgia"/>
          <w:outline w:val="0"/>
          <w:color w:val="201f1e"/>
          <w:sz w:val="22"/>
          <w:szCs w:val="22"/>
          <w:u w:color="201f1e"/>
          <w14:textFill>
            <w14:solidFill>
              <w14:srgbClr w14:val="201F1E"/>
            </w14:solidFill>
          </w14:textFill>
        </w:rPr>
      </w:pPr>
      <w:r>
        <w:rPr>
          <w:rFonts w:ascii="Georgia" w:hAnsi="Georgia"/>
          <w:b w:val="1"/>
          <w:bCs w:val="1"/>
          <w:outline w:val="0"/>
          <w:color w:val="201f1e"/>
          <w:sz w:val="22"/>
          <w:szCs w:val="22"/>
          <w:u w:color="201f1e"/>
          <w:rtl w:val="0"/>
          <w:lang w:val="en-US"/>
          <w14:textFill>
            <w14:solidFill>
              <w14:srgbClr w14:val="201F1E"/>
            </w14:solidFill>
          </w14:textFill>
        </w:rPr>
        <w:t>Facebook</w:t>
      </w:r>
      <w:r>
        <w:rPr>
          <w:rFonts w:ascii="Georgia" w:cs="Georgia" w:hAnsi="Georgia" w:eastAsia="Georgia"/>
          <w:b w:val="1"/>
          <w:bCs w:val="1"/>
          <w:outline w:val="0"/>
          <w:color w:val="201f1e"/>
          <w:sz w:val="22"/>
          <w:szCs w:val="22"/>
          <w:u w:color="201f1e"/>
          <w14:textFill>
            <w14:solidFill>
              <w14:srgbClr w14:val="201F1E"/>
            </w14:solidFill>
          </w14:textFill>
        </w:rPr>
        <w:br w:type="textWrapping"/>
      </w:r>
      <w:r>
        <w:rPr>
          <w:rFonts w:ascii="Georgia" w:hAnsi="Georgia"/>
          <w:outline w:val="0"/>
          <w:color w:val="201f1e"/>
          <w:sz w:val="22"/>
          <w:szCs w:val="22"/>
          <w:u w:color="201f1e"/>
          <w:rtl w:val="0"/>
          <w:lang w:val="en-US"/>
          <w14:textFill>
            <w14:solidFill>
              <w14:srgbClr w14:val="201F1E"/>
            </w14:solidFill>
          </w14:textFill>
        </w:rPr>
        <w:t>bridgestringsfestival</w:t>
      </w:r>
    </w:p>
    <w:p>
      <w:pPr>
        <w:pStyle w:val="Normal (Web)"/>
        <w:shd w:val="clear" w:color="auto" w:fill="ffffff"/>
        <w:spacing w:before="0" w:after="0"/>
        <w:rPr>
          <w:rFonts w:ascii="Georgia" w:cs="Georgia" w:hAnsi="Georgia" w:eastAsia="Georgia"/>
          <w:outline w:val="0"/>
          <w:color w:val="201f1e"/>
          <w:sz w:val="22"/>
          <w:szCs w:val="22"/>
          <w:u w:color="201f1e"/>
          <w14:textFill>
            <w14:solidFill>
              <w14:srgbClr w14:val="201F1E"/>
            </w14:solidFill>
          </w14:textFill>
        </w:rPr>
      </w:pPr>
    </w:p>
    <w:p>
      <w:pPr>
        <w:pStyle w:val="Normal (Web)"/>
        <w:shd w:val="clear" w:color="auto" w:fill="ffffff"/>
        <w:spacing w:before="0" w:after="0"/>
        <w:rPr>
          <w:rFonts w:ascii="Georgia" w:cs="Georgia" w:hAnsi="Georgia" w:eastAsia="Georgia"/>
          <w:outline w:val="0"/>
          <w:color w:val="201f1e"/>
          <w:sz w:val="22"/>
          <w:szCs w:val="22"/>
          <w:u w:color="201f1e"/>
          <w14:textFill>
            <w14:solidFill>
              <w14:srgbClr w14:val="201F1E"/>
            </w14:solidFill>
          </w14:textFill>
        </w:rPr>
      </w:pPr>
      <w:r>
        <w:rPr>
          <w:rFonts w:ascii="Georgia" w:hAnsi="Georgia"/>
          <w:outline w:val="0"/>
          <w:color w:val="201f1e"/>
          <w:sz w:val="22"/>
          <w:szCs w:val="22"/>
          <w:u w:color="201f1e"/>
          <w:rtl w:val="0"/>
          <w:lang w:val="en-US"/>
          <w14:textFill>
            <w14:solidFill>
              <w14:srgbClr w14:val="201F1E"/>
            </w14:solidFill>
          </w14:textFill>
        </w:rPr>
        <w:t xml:space="preserve">Find out more at the dedicated Festival website: </w:t>
      </w:r>
      <w:r>
        <w:rPr>
          <w:rStyle w:val="Hyperlink.0"/>
        </w:rPr>
        <w:fldChar w:fldCharType="begin" w:fldLock="0"/>
      </w:r>
      <w:r>
        <w:rPr>
          <w:rStyle w:val="Hyperlink.0"/>
        </w:rPr>
        <w:instrText xml:space="preserve"> HYPERLINK "https://www.bridgestrings.eu"</w:instrText>
      </w:r>
      <w:r>
        <w:rPr>
          <w:rStyle w:val="Hyperlink.0"/>
        </w:rPr>
        <w:fldChar w:fldCharType="separate" w:fldLock="0"/>
      </w:r>
      <w:r>
        <w:rPr>
          <w:rStyle w:val="Hyperlink.0"/>
          <w:rtl w:val="0"/>
          <w:lang w:val="en-US"/>
        </w:rPr>
        <w:t>https://www.bridgestrings.eu</w:t>
      </w:r>
      <w:r>
        <w:rPr/>
        <w:fldChar w:fldCharType="end" w:fldLock="0"/>
      </w:r>
    </w:p>
    <w:p>
      <w:pPr>
        <w:pStyle w:val="Normal (Web)"/>
        <w:shd w:val="clear" w:color="auto" w:fill="ffffff"/>
        <w:spacing w:before="0" w:after="0"/>
        <w:rPr>
          <w:rFonts w:ascii="Georgia" w:cs="Georgia" w:hAnsi="Georgia" w:eastAsia="Georgia"/>
          <w:outline w:val="0"/>
          <w:color w:val="201f1e"/>
          <w:sz w:val="22"/>
          <w:szCs w:val="22"/>
          <w:u w:color="201f1e"/>
          <w14:textFill>
            <w14:solidFill>
              <w14:srgbClr w14:val="201F1E"/>
            </w14:solidFill>
          </w14:textFill>
        </w:rPr>
      </w:pPr>
      <w:r>
        <w:rPr>
          <w:rStyle w:val="Hyperlink.0"/>
        </w:rPr>
        <w:fldChar w:fldCharType="begin" w:fldLock="0"/>
      </w:r>
      <w:r>
        <w:rPr>
          <w:rStyle w:val="Hyperlink.0"/>
        </w:rPr>
        <w:instrText xml:space="preserve"> HYPERLINK "https://scottishensemble.co.uk"</w:instrText>
      </w:r>
      <w:r>
        <w:rPr>
          <w:rStyle w:val="Hyperlink.0"/>
        </w:rPr>
        <w:fldChar w:fldCharType="separate" w:fldLock="0"/>
      </w:r>
      <w:r>
        <w:rPr>
          <w:rStyle w:val="Hyperlink.0"/>
          <w:rtl w:val="0"/>
          <w:lang w:val="en-US"/>
        </w:rPr>
        <w:t>https://scottishensemble.co.uk</w:t>
      </w:r>
      <w:r>
        <w:rPr/>
        <w:fldChar w:fldCharType="end" w:fldLock="0"/>
      </w:r>
      <w:r>
        <w:rPr>
          <w:rFonts w:ascii="Georgia" w:hAnsi="Georgia"/>
          <w:outline w:val="0"/>
          <w:color w:val="201f1e"/>
          <w:sz w:val="22"/>
          <w:szCs w:val="22"/>
          <w:u w:color="201f1e"/>
          <w:rtl w:val="0"/>
          <w:lang w:val="en-US"/>
          <w14:textFill>
            <w14:solidFill>
              <w14:srgbClr w14:val="201F1E"/>
            </w14:solidFill>
          </w14:textFill>
        </w:rPr>
        <w:t xml:space="preserve"> </w:t>
      </w:r>
    </w:p>
    <w:p>
      <w:pPr>
        <w:pStyle w:val="Normal (Web)"/>
        <w:shd w:val="clear" w:color="auto" w:fill="ffffff"/>
        <w:spacing w:before="0" w:after="0"/>
        <w:rPr>
          <w:rFonts w:ascii="Georgia" w:cs="Georgia" w:hAnsi="Georgia" w:eastAsia="Georgia"/>
          <w:shd w:val="clear" w:color="auto" w:fill="9fc5e8"/>
        </w:rPr>
      </w:pPr>
    </w:p>
    <w:p>
      <w:pPr>
        <w:pStyle w:val="Body A"/>
        <w:rPr>
          <w:rFonts w:ascii="Georgia" w:cs="Georgia" w:hAnsi="Georgia" w:eastAsia="Georgia"/>
          <w:b w:val="1"/>
          <w:bCs w:val="1"/>
          <w:shd w:val="clear" w:color="auto" w:fill="9fc5e8"/>
        </w:rPr>
      </w:pPr>
    </w:p>
    <w:p>
      <w:pPr>
        <w:pStyle w:val="Body A"/>
        <w:shd w:val="clear" w:color="auto" w:fill="ffffff"/>
        <w:rPr>
          <w:rFonts w:ascii="Georgia" w:cs="Georgia" w:hAnsi="Georgia" w:eastAsia="Georgia"/>
          <w:b w:val="1"/>
          <w:bCs w:val="1"/>
        </w:rPr>
      </w:pPr>
      <w:r>
        <w:rPr>
          <w:rFonts w:ascii="Georgia" w:hAnsi="Georgia"/>
          <w:b w:val="1"/>
          <w:bCs w:val="1"/>
          <w:sz w:val="36"/>
          <w:szCs w:val="36"/>
          <w:rtl w:val="0"/>
          <w:lang w:val="en-US"/>
        </w:rPr>
        <w:t>Notes for Editors</w:t>
      </w:r>
    </w:p>
    <w:p>
      <w:pPr>
        <w:pStyle w:val="Body A"/>
        <w:rPr>
          <w:rFonts w:ascii="Georgia" w:cs="Georgia" w:hAnsi="Georgia" w:eastAsia="Georgia"/>
        </w:rPr>
      </w:pPr>
    </w:p>
    <w:p>
      <w:pPr>
        <w:pStyle w:val="Body A"/>
        <w:rPr>
          <w:rFonts w:ascii="Georgia" w:cs="Georgia" w:hAnsi="Georgia" w:eastAsia="Georgia"/>
          <w:b w:val="1"/>
          <w:bCs w:val="1"/>
          <w:u w:val="single"/>
          <w:lang w:val="pt-PT"/>
        </w:rPr>
      </w:pPr>
      <w:r>
        <w:rPr>
          <w:rFonts w:ascii="Georgia" w:hAnsi="Georgia"/>
          <w:b w:val="1"/>
          <w:bCs w:val="1"/>
          <w:u w:val="single"/>
          <w:rtl w:val="0"/>
          <w:lang w:val="pt-PT"/>
        </w:rPr>
        <w:t>Press Enquiries</w:t>
      </w:r>
    </w:p>
    <w:p>
      <w:pPr>
        <w:pStyle w:val="Body A"/>
        <w:rPr>
          <w:rStyle w:val="None"/>
          <w:rFonts w:ascii="Georgia" w:cs="Georgia" w:hAnsi="Georgia" w:eastAsia="Georgia"/>
          <w:b w:val="1"/>
          <w:bCs w:val="1"/>
        </w:rPr>
      </w:pPr>
      <w:r>
        <w:rPr>
          <w:rFonts w:ascii="Georgia" w:hAnsi="Georgia"/>
          <w:b w:val="1"/>
          <w:bCs w:val="1"/>
          <w:rtl w:val="0"/>
          <w:lang w:val="de-DE"/>
        </w:rPr>
        <w:t xml:space="preserve">Susie Gray / </w:t>
      </w:r>
      <w:r>
        <w:rPr>
          <w:rStyle w:val="Hyperlink.1"/>
          <w:rFonts w:ascii="Georgia" w:cs="Georgia" w:hAnsi="Georgia" w:eastAsia="Georgia"/>
          <w:b w:val="1"/>
          <w:bCs w:val="1"/>
          <w:outline w:val="0"/>
          <w:color w:val="0000ff"/>
          <w:u w:val="single" w:color="0000ff"/>
          <w:lang w:val="en-US"/>
          <w14:textFill>
            <w14:solidFill>
              <w14:srgbClr w14:val="0000FF"/>
            </w14:solidFill>
          </w14:textFill>
        </w:rPr>
        <w:fldChar w:fldCharType="begin" w:fldLock="0"/>
      </w:r>
      <w:r>
        <w:rPr>
          <w:rStyle w:val="Hyperlink.1"/>
          <w:rFonts w:ascii="Georgia" w:cs="Georgia" w:hAnsi="Georgia" w:eastAsia="Georgia"/>
          <w:b w:val="1"/>
          <w:bCs w:val="1"/>
          <w:outline w:val="0"/>
          <w:color w:val="0000ff"/>
          <w:u w:val="single" w:color="0000ff"/>
          <w:lang w:val="en-US"/>
          <w14:textFill>
            <w14:solidFill>
              <w14:srgbClr w14:val="0000FF"/>
            </w14:solidFill>
          </w14:textFill>
        </w:rPr>
        <w:instrText xml:space="preserve"> HYPERLINK "mailto:susie@thecornershoppr.com"</w:instrText>
      </w:r>
      <w:r>
        <w:rPr>
          <w:rStyle w:val="Hyperlink.1"/>
          <w:rFonts w:ascii="Georgia" w:cs="Georgia" w:hAnsi="Georgia" w:eastAsia="Georgia"/>
          <w:b w:val="1"/>
          <w:bCs w:val="1"/>
          <w:outline w:val="0"/>
          <w:color w:val="0000ff"/>
          <w:u w:val="single" w:color="0000ff"/>
          <w:lang w:val="en-US"/>
          <w14:textFill>
            <w14:solidFill>
              <w14:srgbClr w14:val="0000FF"/>
            </w14:solidFill>
          </w14:textFill>
        </w:rPr>
        <w:fldChar w:fldCharType="separate" w:fldLock="0"/>
      </w:r>
      <w:r>
        <w:rPr>
          <w:rStyle w:val="Hyperlink.1"/>
          <w:rFonts w:ascii="Georgia" w:hAnsi="Georgia"/>
          <w:b w:val="1"/>
          <w:bCs w:val="1"/>
          <w:outline w:val="0"/>
          <w:color w:val="0000ff"/>
          <w:u w:val="single" w:color="0000ff"/>
          <w:rtl w:val="0"/>
          <w:lang w:val="en-US"/>
          <w14:textFill>
            <w14:solidFill>
              <w14:srgbClr w14:val="0000FF"/>
            </w14:solidFill>
          </w14:textFill>
        </w:rPr>
        <w:t>susie@thecornershoppr.com</w:t>
      </w:r>
      <w:r>
        <w:rPr/>
        <w:fldChar w:fldCharType="end" w:fldLock="0"/>
      </w:r>
      <w:r>
        <w:rPr>
          <w:rStyle w:val="None"/>
          <w:rFonts w:ascii="Georgia" w:hAnsi="Georgia"/>
          <w:b w:val="1"/>
          <w:bCs w:val="1"/>
          <w:rtl w:val="0"/>
          <w:lang w:val="en-US"/>
        </w:rPr>
        <w:t xml:space="preserve"> / 07834 073795</w:t>
      </w:r>
    </w:p>
    <w:p>
      <w:pPr>
        <w:pStyle w:val="Body A"/>
        <w:rPr>
          <w:rStyle w:val="None"/>
          <w:rFonts w:ascii="Georgia" w:cs="Georgia" w:hAnsi="Georgia" w:eastAsia="Georgia"/>
          <w:b w:val="1"/>
          <w:bCs w:val="1"/>
        </w:rPr>
      </w:pPr>
    </w:p>
    <w:p>
      <w:pPr>
        <w:pStyle w:val="Body A"/>
        <w:rPr>
          <w:rStyle w:val="None"/>
          <w:rFonts w:ascii="Georgia" w:cs="Georgia" w:hAnsi="Georgia" w:eastAsia="Georgia"/>
          <w:b w:val="1"/>
          <w:bCs w:val="1"/>
        </w:rPr>
      </w:pPr>
    </w:p>
    <w:p>
      <w:pPr>
        <w:pStyle w:val="Body A"/>
        <w:shd w:val="clear" w:color="auto" w:fill="ffffff"/>
        <w:rPr>
          <w:rStyle w:val="None"/>
          <w:rFonts w:ascii="Georgia" w:cs="Georgia" w:hAnsi="Georgia" w:eastAsia="Georgia"/>
          <w:b w:val="1"/>
          <w:bCs w:val="1"/>
        </w:rPr>
      </w:pPr>
      <w:r>
        <w:rPr>
          <w:rStyle w:val="None"/>
          <w:rFonts w:ascii="Georgia" w:hAnsi="Georgia"/>
          <w:b w:val="1"/>
          <w:bCs w:val="1"/>
          <w:sz w:val="28"/>
          <w:szCs w:val="28"/>
          <w:rtl w:val="0"/>
          <w:lang w:val="en-US"/>
        </w:rPr>
        <w:t>The Bridge</w:t>
      </w:r>
      <w:r>
        <w:rPr>
          <w:rStyle w:val="None"/>
          <w:rFonts w:ascii="Georgia" w:cs="Georgia" w:hAnsi="Georgia" w:eastAsia="Georgia"/>
        </w:rPr>
        <w:br w:type="textWrapping"/>
      </w:r>
      <w:r>
        <w:rPr>
          <w:rStyle w:val="None"/>
          <w:rFonts w:ascii="Georgia" w:hAnsi="Georgia"/>
          <w:b w:val="1"/>
          <w:bCs w:val="1"/>
          <w:rtl w:val="0"/>
          <w:lang w:val="en-US"/>
        </w:rPr>
        <w:t>Project summary</w:t>
      </w:r>
      <w:r>
        <w:rPr>
          <w:rStyle w:val="None"/>
          <w:rFonts w:ascii="Georgia" w:cs="Georgia" w:hAnsi="Georgia" w:eastAsia="Georgia"/>
          <w:b w:val="1"/>
          <w:bCs w:val="1"/>
        </w:rPr>
        <w:br w:type="textWrapping"/>
      </w:r>
    </w:p>
    <w:p>
      <w:pPr>
        <w:pStyle w:val="Body A"/>
        <w:rPr>
          <w:rStyle w:val="None"/>
          <w:rFonts w:ascii="Georgia" w:cs="Georgia" w:hAnsi="Georgia" w:eastAsia="Georgia"/>
        </w:rPr>
      </w:pPr>
      <w:r>
        <w:rPr>
          <w:rStyle w:val="None"/>
          <w:rFonts w:ascii="Georgia" w:hAnsi="Georgia"/>
          <w:rtl w:val="0"/>
          <w:lang w:val="en-US"/>
        </w:rPr>
        <w:t>Supported by Creative Europe, The Bridge is a 4-year project enabling four professional classical music organisations from across Europe to explore, share and develop ideas around artistic innovation and audience diversity in the classical music sector, as well as initiate a European String Ensembles Network.</w:t>
      </w:r>
    </w:p>
    <w:p>
      <w:pPr>
        <w:pStyle w:val="Body A"/>
        <w:rPr>
          <w:rStyle w:val="None"/>
          <w:rFonts w:ascii="Georgia" w:cs="Georgia" w:hAnsi="Georgia" w:eastAsia="Georgia"/>
        </w:rPr>
      </w:pPr>
    </w:p>
    <w:p>
      <w:pPr>
        <w:pStyle w:val="Body A"/>
        <w:rPr>
          <w:rStyle w:val="None"/>
          <w:rFonts w:ascii="Georgia" w:cs="Georgia" w:hAnsi="Georgia" w:eastAsia="Georgia"/>
        </w:rPr>
      </w:pPr>
      <w:r>
        <w:rPr>
          <w:rStyle w:val="None"/>
          <w:rFonts w:ascii="Georgia" w:hAnsi="Georgia"/>
          <w:rtl w:val="0"/>
          <w:lang w:val="en-US"/>
        </w:rPr>
        <w:t>The Bridge is 1 network, 12 audience development events, a summer academy, a 4-day multi-event festival, a bespoke website, and a film, delivered across Scotland (UK), Germany, Norway and Estonia.</w:t>
      </w:r>
      <w:r>
        <w:rPr>
          <w:rStyle w:val="None"/>
          <w:rFonts w:ascii="Georgia" w:cs="Georgia" w:hAnsi="Georgia" w:eastAsia="Georgia"/>
        </w:rPr>
        <w:br w:type="textWrapping"/>
      </w:r>
    </w:p>
    <w:p>
      <w:pPr>
        <w:pStyle w:val="Body A"/>
        <w:rPr>
          <w:rStyle w:val="None"/>
          <w:rFonts w:ascii="Georgia" w:cs="Georgia" w:hAnsi="Georgia" w:eastAsia="Georgia"/>
        </w:rPr>
      </w:pPr>
      <w:r>
        <w:rPr>
          <w:rStyle w:val="None"/>
          <w:rFonts w:ascii="Georgia" w:hAnsi="Georgia"/>
          <w:rtl w:val="0"/>
          <w:lang w:val="en-US"/>
        </w:rPr>
        <w:t>The Bridge celebrates string repertoire and explores innovation in classical presentation as a means of engaging more diverse audiences. The innovative string ensembles at the heart of the project will gather best practice and exceptional projects together to inspire both industry leaders and a wider European public to connect with the debate and access exceptional performance and participation opportunities.</w:t>
      </w:r>
      <w:r>
        <w:rPr>
          <w:rStyle w:val="None"/>
          <w:rFonts w:ascii="Georgia" w:cs="Georgia" w:hAnsi="Georgia" w:eastAsia="Georgia"/>
        </w:rPr>
        <w:br w:type="textWrapping"/>
      </w:r>
    </w:p>
    <w:p>
      <w:pPr>
        <w:pStyle w:val="Body A"/>
        <w:rPr>
          <w:rStyle w:val="None"/>
          <w:rFonts w:ascii="Georgia" w:cs="Georgia" w:hAnsi="Georgia" w:eastAsia="Georgia"/>
        </w:rPr>
      </w:pPr>
      <w:r>
        <w:rPr>
          <w:rStyle w:val="None"/>
          <w:rFonts w:ascii="Georgia" w:hAnsi="Georgia"/>
          <w:rtl w:val="0"/>
          <w:lang w:val="it-IT"/>
        </w:rPr>
        <w:t xml:space="preserve">The Bridge aims to inspire long-term change in the classical music sector; enriching our shared European musical heritage and finding ways to make it more accessible, responsive, diverse and innovative. </w:t>
      </w:r>
      <w:r>
        <w:rPr>
          <w:rStyle w:val="None"/>
          <w:rFonts w:ascii="Georgia" w:cs="Georgia" w:hAnsi="Georgia" w:eastAsia="Georgia"/>
          <w:lang w:val="en-US"/>
        </w:rPr>
        <w:br w:type="textWrapping"/>
      </w:r>
    </w:p>
    <w:p>
      <w:pPr>
        <w:pStyle w:val="Body A"/>
        <w:rPr>
          <w:rStyle w:val="None"/>
          <w:rFonts w:ascii="Georgia" w:cs="Georgia" w:hAnsi="Georgia" w:eastAsia="Georgia"/>
        </w:rPr>
      </w:pPr>
      <w:r>
        <w:rPr>
          <w:rStyle w:val="None"/>
          <w:rFonts w:ascii="Georgia" w:hAnsi="Georgia"/>
          <w:rtl w:val="0"/>
          <w:lang w:val="en-US"/>
        </w:rPr>
        <w:t>With the backdrop of the Brexit debate, and ongoing challenging negotiations surrounding the UK</w:t>
      </w:r>
      <w:r>
        <w:rPr>
          <w:rStyle w:val="None"/>
          <w:rFonts w:ascii="Georgia" w:hAnsi="Georgia" w:hint="default"/>
          <w:rtl w:val="0"/>
          <w:lang w:val="en-US"/>
        </w:rPr>
        <w:t>’</w:t>
      </w:r>
      <w:r>
        <w:rPr>
          <w:rStyle w:val="None"/>
          <w:rFonts w:ascii="Georgia" w:hAnsi="Georgia"/>
          <w:rtl w:val="0"/>
          <w:lang w:val="en-US"/>
        </w:rPr>
        <w:t>s place in the European Union, it is essential that cultural organisations continue to nurture European ties. A shared cultural heritage is key to a shared European identity; in the face of political discord creative projects can celebrate diversity and act as a powerful voice of social unity. In the context of The Bridge, the rich catalogue of string music that has come out of Europe represents a significant artistic tradition, and the project</w:t>
      </w:r>
      <w:r>
        <w:rPr>
          <w:rStyle w:val="None"/>
          <w:rFonts w:ascii="Georgia" w:hAnsi="Georgia" w:hint="default"/>
          <w:rtl w:val="0"/>
          <w:lang w:val="en-US"/>
        </w:rPr>
        <w:t>’</w:t>
      </w:r>
      <w:r>
        <w:rPr>
          <w:rStyle w:val="None"/>
          <w:rFonts w:ascii="Georgia" w:hAnsi="Georgia"/>
          <w:rtl w:val="0"/>
          <w:lang w:val="en-US"/>
        </w:rPr>
        <w:t>s partner organisations seek to celebrate this repertoire and its potential to move, inspire, challenge, and stimulate audiences.</w:t>
      </w:r>
    </w:p>
    <w:p>
      <w:pPr>
        <w:pStyle w:val="Body A"/>
        <w:rPr>
          <w:rStyle w:val="None"/>
          <w:rFonts w:ascii="Georgia" w:cs="Georgia" w:hAnsi="Georgia" w:eastAsia="Georgia"/>
        </w:rPr>
      </w:pPr>
    </w:p>
    <w:p>
      <w:pPr>
        <w:pStyle w:val="Body A"/>
        <w:rPr>
          <w:rStyle w:val="None"/>
          <w:rFonts w:ascii="Georgia" w:cs="Georgia" w:hAnsi="Georgia" w:eastAsia="Georgia"/>
          <w:outline w:val="0"/>
          <w:color w:val="323130"/>
          <w:sz w:val="23"/>
          <w:szCs w:val="23"/>
          <w:u w:color="323130"/>
          <w14:textFill>
            <w14:solidFill>
              <w14:srgbClr w14:val="323130"/>
            </w14:solidFill>
          </w14:textFill>
        </w:rPr>
      </w:pPr>
      <w:r>
        <w:rPr>
          <w:rStyle w:val="None"/>
          <w:rFonts w:ascii="Georgia" w:hAnsi="Georgia"/>
          <w:rtl w:val="0"/>
          <w:lang w:val="en-US"/>
        </w:rPr>
        <w:t xml:space="preserve">The project will underline the importance of transnational artistic cooperation and learning; with perspectives from a range of European countries, The Bridge will bring together a broad range of perspectives to strengthen collective knowledge and ambition. The initial years of the project will focus on sharing good practice in audience development initiatives </w:t>
      </w:r>
      <w:r>
        <w:rPr>
          <w:rStyle w:val="None"/>
          <w:rFonts w:ascii="Georgia" w:hAnsi="Georgia" w:hint="default"/>
          <w:rtl w:val="0"/>
          <w:lang w:val="en-US"/>
        </w:rPr>
        <w:t xml:space="preserve">– </w:t>
      </w:r>
      <w:r>
        <w:rPr>
          <w:rStyle w:val="None"/>
          <w:rFonts w:ascii="Georgia" w:hAnsi="Georgia"/>
          <w:rtl w:val="0"/>
          <w:lang w:val="en-US"/>
        </w:rPr>
        <w:t xml:space="preserve">to ensure more people from a range of backgrounds can experience the power of live classical music </w:t>
      </w:r>
      <w:r>
        <w:rPr>
          <w:rStyle w:val="None"/>
          <w:rFonts w:ascii="Georgia" w:hAnsi="Georgia" w:hint="default"/>
          <w:rtl w:val="0"/>
          <w:lang w:val="en-US"/>
        </w:rPr>
        <w:t xml:space="preserve">– </w:t>
      </w:r>
      <w:r>
        <w:rPr>
          <w:rStyle w:val="None"/>
          <w:rFonts w:ascii="Georgia" w:hAnsi="Georgia"/>
          <w:rtl w:val="0"/>
          <w:lang w:val="en-US"/>
        </w:rPr>
        <w:t xml:space="preserve">and on developing innovative ideas in terms of performance </w:t>
      </w:r>
      <w:r>
        <w:rPr>
          <w:rStyle w:val="None"/>
          <w:rFonts w:ascii="Georgia" w:hAnsi="Georgia" w:hint="default"/>
          <w:rtl w:val="0"/>
          <w:lang w:val="en-US"/>
        </w:rPr>
        <w:t xml:space="preserve">– </w:t>
      </w:r>
      <w:r>
        <w:rPr>
          <w:rStyle w:val="None"/>
          <w:rFonts w:ascii="Georgia" w:hAnsi="Georgia"/>
          <w:rtl w:val="0"/>
          <w:lang w:val="en-US"/>
        </w:rPr>
        <w:t>to ensure that our shared heritage and tradition can continue to appeal to the changing demography of the European continent.</w:t>
      </w:r>
    </w:p>
    <w:p>
      <w:pPr>
        <w:pStyle w:val="Body A"/>
        <w:rPr>
          <w:rStyle w:val="None"/>
          <w:rFonts w:ascii="Georgia" w:cs="Georgia" w:hAnsi="Georgia" w:eastAsia="Georgia"/>
        </w:rPr>
      </w:pPr>
    </w:p>
    <w:p>
      <w:pPr>
        <w:pStyle w:val="Body A"/>
        <w:rPr>
          <w:rStyle w:val="None"/>
          <w:rFonts w:ascii="Georgia" w:cs="Georgia" w:hAnsi="Georgia" w:eastAsia="Georgia"/>
        </w:rPr>
      </w:pPr>
    </w:p>
    <w:p>
      <w:pPr>
        <w:pStyle w:val="Body A"/>
        <w:rPr>
          <w:rStyle w:val="None"/>
          <w:rFonts w:ascii="Georgia" w:cs="Georgia" w:hAnsi="Georgia" w:eastAsia="Georgia"/>
        </w:rPr>
      </w:pPr>
    </w:p>
    <w:p>
      <w:pPr>
        <w:pStyle w:val="Body A"/>
        <w:rPr>
          <w:rStyle w:val="None"/>
          <w:rFonts w:ascii="Georgia" w:cs="Georgia" w:hAnsi="Georgia" w:eastAsia="Georgia"/>
          <w:b w:val="1"/>
          <w:bCs w:val="1"/>
        </w:rPr>
      </w:pPr>
      <w:r>
        <w:rPr>
          <w:rStyle w:val="None"/>
          <w:rFonts w:ascii="Georgia" w:hAnsi="Georgia"/>
          <w:b w:val="1"/>
          <w:bCs w:val="1"/>
          <w:sz w:val="28"/>
          <w:szCs w:val="28"/>
          <w:rtl w:val="0"/>
          <w:lang w:val="en-US"/>
        </w:rPr>
        <w:t>The partners</w:t>
      </w:r>
      <w:r>
        <w:rPr>
          <w:rStyle w:val="None"/>
          <w:rFonts w:ascii="Georgia" w:cs="Georgia" w:hAnsi="Georgia" w:eastAsia="Georgia"/>
          <w:b w:val="1"/>
          <w:bCs w:val="1"/>
          <w:sz w:val="28"/>
          <w:szCs w:val="28"/>
          <w:lang w:val="en-US"/>
        </w:rPr>
        <w:br w:type="textWrapping"/>
      </w:r>
      <w:r>
        <w:rPr>
          <w:rStyle w:val="None"/>
          <w:rFonts w:ascii="Georgia" w:cs="Georgia" w:hAnsi="Georgia" w:eastAsia="Georgia"/>
          <w:lang w:val="en-US"/>
        </w:rPr>
        <w:br w:type="textWrapping"/>
      </w:r>
      <w:r>
        <w:rPr>
          <w:rStyle w:val="None"/>
          <w:rFonts w:ascii="Georgia" w:hAnsi="Georgia"/>
          <w:b w:val="1"/>
          <w:bCs w:val="1"/>
          <w:rtl w:val="0"/>
          <w:lang w:val="fr-FR"/>
        </w:rPr>
        <w:t>Scottish Ensemble</w:t>
      </w:r>
    </w:p>
    <w:p>
      <w:pPr>
        <w:pStyle w:val="Body A"/>
        <w:rPr>
          <w:rStyle w:val="None"/>
          <w:rFonts w:ascii="Georgia" w:cs="Georgia" w:hAnsi="Georgia" w:eastAsia="Georgia"/>
        </w:rPr>
      </w:pPr>
      <w:r>
        <w:rPr>
          <w:rStyle w:val="None"/>
          <w:rFonts w:ascii="Georgia" w:hAnsi="Georgia"/>
          <w:rtl w:val="0"/>
          <w:lang w:val="en-US"/>
        </w:rPr>
        <w:t>Scottish Ensemble (SE) is the UK</w:t>
      </w:r>
      <w:r>
        <w:rPr>
          <w:rStyle w:val="None"/>
          <w:rFonts w:ascii="Georgia" w:hAnsi="Georgia" w:hint="default"/>
          <w:rtl w:val="0"/>
          <w:lang w:val="en-US"/>
        </w:rPr>
        <w:t>’</w:t>
      </w:r>
      <w:r>
        <w:rPr>
          <w:rStyle w:val="None"/>
          <w:rFonts w:ascii="Georgia" w:hAnsi="Georgia"/>
          <w:rtl w:val="0"/>
          <w:lang w:val="en-US"/>
        </w:rPr>
        <w:t xml:space="preserve">s leading string orchestra; a core of outstanding string players who perform together under Artistic Director </w:t>
      </w:r>
      <w:r>
        <w:rPr>
          <w:rStyle w:val="None"/>
          <w:rFonts w:ascii="Georgia" w:hAnsi="Georgia"/>
          <w:b w:val="1"/>
          <w:bCs w:val="1"/>
          <w:rtl w:val="0"/>
          <w:lang w:val="en-US"/>
        </w:rPr>
        <w:t>Jonathan Morton</w:t>
      </w:r>
      <w:r>
        <w:rPr>
          <w:rStyle w:val="None"/>
          <w:rFonts w:ascii="Georgia" w:hAnsi="Georgia"/>
          <w:rtl w:val="0"/>
          <w:lang w:val="en-US"/>
        </w:rPr>
        <w:t>. Based in Glasgow, Scotland, SE inspires audiences in the UK and beyond with vibrant performances which are powerful, challenging and rewarding experiences, crossing genres, styles, musical periods and artistic forms to offer fresh perspectives on classical music.</w:t>
      </w:r>
    </w:p>
    <w:p>
      <w:pPr>
        <w:pStyle w:val="Body A"/>
        <w:rPr>
          <w:rStyle w:val="None"/>
          <w:rFonts w:ascii="Georgia" w:cs="Georgia" w:hAnsi="Georgia" w:eastAsia="Georgia"/>
        </w:rPr>
      </w:pPr>
      <w:r>
        <w:rPr>
          <w:rStyle w:val="None"/>
          <w:rFonts w:ascii="Georgia" w:hAnsi="Georgia"/>
          <w:rtl w:val="0"/>
          <w:lang w:val="en-US"/>
        </w:rPr>
        <w:t xml:space="preserve"> </w:t>
      </w:r>
    </w:p>
    <w:p>
      <w:pPr>
        <w:pStyle w:val="Body A"/>
        <w:rPr>
          <w:rStyle w:val="None"/>
          <w:rFonts w:ascii="Georgia" w:cs="Georgia" w:hAnsi="Georgia" w:eastAsia="Georgia"/>
        </w:rPr>
      </w:pPr>
      <w:r>
        <w:rPr>
          <w:rStyle w:val="None"/>
          <w:rFonts w:ascii="Georgia" w:hAnsi="Georgia"/>
          <w:rtl w:val="0"/>
          <w:lang w:val="en-US"/>
        </w:rPr>
        <w:t xml:space="preserve">SE regularly </w:t>
      </w:r>
      <w:r>
        <w:rPr>
          <w:rStyle w:val="None"/>
          <w:rFonts w:ascii="Georgia" w:hAnsi="Georgia"/>
          <w:b w:val="1"/>
          <w:bCs w:val="1"/>
          <w:rtl w:val="0"/>
          <w:lang w:val="en-US"/>
        </w:rPr>
        <w:t>collaborates with high-profile guest artists</w:t>
      </w:r>
      <w:r>
        <w:rPr>
          <w:rStyle w:val="None"/>
          <w:rFonts w:ascii="Georgia" w:hAnsi="Georgia"/>
          <w:rtl w:val="0"/>
          <w:lang w:val="en-US"/>
        </w:rPr>
        <w:t xml:space="preserve">, from trumpeter Alison Balsom and mezzo-soprano Sarah Connolly to cellist Pieter Wispelwey and violinists Patricia Kopatchinskaja and Nicola Benedetti. SE is also becoming increasingly known for its </w:t>
      </w:r>
      <w:r>
        <w:rPr>
          <w:rStyle w:val="None"/>
          <w:rFonts w:ascii="Georgia" w:hAnsi="Georgia"/>
          <w:b w:val="1"/>
          <w:bCs w:val="1"/>
          <w:rtl w:val="0"/>
          <w:lang w:val="en-US"/>
        </w:rPr>
        <w:t>international collaborations with artists from other disciplines</w:t>
      </w:r>
      <w:r>
        <w:rPr>
          <w:rStyle w:val="None"/>
          <w:rFonts w:ascii="Georgia" w:hAnsi="Georgia"/>
          <w:rtl w:val="0"/>
          <w:lang w:val="en-US"/>
        </w:rPr>
        <w:t xml:space="preserve">, from dance and theatre companies to visual artists. Starting in 2014, their series of annual cross-artform collaborations has so far included immersive projects with </w:t>
      </w:r>
      <w:r>
        <w:rPr>
          <w:rStyle w:val="None"/>
          <w:rFonts w:ascii="Georgia" w:hAnsi="Georgia"/>
          <w:b w:val="1"/>
          <w:bCs w:val="1"/>
          <w:rtl w:val="0"/>
          <w:lang w:val="en-US"/>
        </w:rPr>
        <w:t>visual artist Toby Paterson</w:t>
      </w:r>
      <w:r>
        <w:rPr>
          <w:rStyle w:val="None"/>
          <w:rFonts w:ascii="Georgia" w:hAnsi="Georgia"/>
          <w:rtl w:val="0"/>
          <w:lang w:val="en-US"/>
        </w:rPr>
        <w:t xml:space="preserve">; Swedish contemporary dance company </w:t>
      </w:r>
      <w:r>
        <w:rPr>
          <w:rStyle w:val="None"/>
          <w:rFonts w:ascii="Georgia" w:hAnsi="Georgia"/>
          <w:b w:val="1"/>
          <w:bCs w:val="1"/>
          <w:rtl w:val="0"/>
          <w:lang w:val="sv-SE"/>
        </w:rPr>
        <w:t>Andersson Dance</w:t>
      </w:r>
      <w:r>
        <w:rPr>
          <w:rStyle w:val="None"/>
          <w:rFonts w:ascii="Georgia" w:hAnsi="Georgia"/>
          <w:rtl w:val="0"/>
          <w:lang w:val="it-IT"/>
        </w:rPr>
        <w:t xml:space="preserve">; electronic-classical crossover composer </w:t>
      </w:r>
      <w:r>
        <w:rPr>
          <w:rStyle w:val="None"/>
          <w:rFonts w:ascii="Georgia" w:hAnsi="Georgia"/>
          <w:b w:val="1"/>
          <w:bCs w:val="1"/>
          <w:rtl w:val="0"/>
          <w:lang w:val="en-US"/>
        </w:rPr>
        <w:t>Anna Meredith</w:t>
      </w:r>
      <w:r>
        <w:rPr>
          <w:rStyle w:val="None"/>
          <w:rFonts w:ascii="Georgia" w:hAnsi="Georgia"/>
          <w:rtl w:val="0"/>
          <w:lang w:val="en-US"/>
        </w:rPr>
        <w:t xml:space="preserve"> and visual artist </w:t>
      </w:r>
      <w:r>
        <w:rPr>
          <w:rStyle w:val="None"/>
          <w:rFonts w:ascii="Georgia" w:hAnsi="Georgia"/>
          <w:b w:val="1"/>
          <w:bCs w:val="1"/>
          <w:rtl w:val="0"/>
          <w:lang w:val="en-US"/>
        </w:rPr>
        <w:t>Eleanor Meredith</w:t>
      </w:r>
      <w:r>
        <w:rPr>
          <w:rStyle w:val="None"/>
          <w:rFonts w:ascii="Georgia" w:hAnsi="Georgia"/>
          <w:rtl w:val="0"/>
          <w:lang w:val="en-US"/>
        </w:rPr>
        <w:t xml:space="preserve">; and, Scottish theatre companies </w:t>
      </w:r>
      <w:r>
        <w:rPr>
          <w:rStyle w:val="None"/>
          <w:rFonts w:ascii="Georgia" w:hAnsi="Georgia"/>
          <w:b w:val="1"/>
          <w:bCs w:val="1"/>
          <w:rtl w:val="0"/>
          <w:lang w:val="en-US"/>
        </w:rPr>
        <w:t>Vanishing Point and Untitled Projects</w:t>
      </w:r>
      <w:r>
        <w:rPr>
          <w:rStyle w:val="None"/>
          <w:rFonts w:ascii="Georgia" w:hAnsi="Georgia"/>
          <w:rtl w:val="0"/>
          <w:lang w:val="en-US"/>
        </w:rPr>
        <w:t>.</w:t>
      </w:r>
    </w:p>
    <w:p>
      <w:pPr>
        <w:pStyle w:val="Body A"/>
        <w:rPr>
          <w:rStyle w:val="None"/>
          <w:rFonts w:ascii="Georgia" w:cs="Georgia" w:hAnsi="Georgia" w:eastAsia="Georgia"/>
        </w:rPr>
      </w:pPr>
      <w:r>
        <w:rPr>
          <w:rStyle w:val="None"/>
          <w:rFonts w:ascii="Georgia" w:hAnsi="Georgia"/>
          <w:rtl w:val="0"/>
          <w:lang w:val="en-US"/>
        </w:rPr>
        <w:t xml:space="preserve"> </w:t>
      </w:r>
    </w:p>
    <w:p>
      <w:pPr>
        <w:pStyle w:val="Body A"/>
        <w:rPr>
          <w:rStyle w:val="None"/>
          <w:rFonts w:ascii="Georgia" w:cs="Georgia" w:hAnsi="Georgia" w:eastAsia="Georgia"/>
          <w:outline w:val="0"/>
          <w:color w:val="6aa84f"/>
          <w:u w:color="6aa84f"/>
          <w14:textFill>
            <w14:solidFill>
              <w14:srgbClr w14:val="6AA84F"/>
            </w14:solidFill>
          </w14:textFill>
        </w:rPr>
      </w:pPr>
      <w:r>
        <w:rPr>
          <w:rStyle w:val="None"/>
          <w:rFonts w:ascii="Georgia" w:hAnsi="Georgia"/>
          <w:rtl w:val="0"/>
          <w:lang w:val="en-US"/>
        </w:rPr>
        <w:t xml:space="preserve">Alongside performances across Scotland, SE presents concerts across the UK, London and the globe. Recent invitations to tour abroad have resulted in engagements in Taiwan, China, Brazil, the USA and across Europe, performing at prestigious venues from the </w:t>
      </w:r>
      <w:r>
        <w:rPr>
          <w:rStyle w:val="None"/>
          <w:rFonts w:ascii="Georgia" w:hAnsi="Georgia"/>
          <w:b w:val="1"/>
          <w:bCs w:val="1"/>
          <w:rtl w:val="0"/>
          <w:lang w:val="en-US"/>
        </w:rPr>
        <w:t>Shanghai Concert Hall</w:t>
      </w:r>
      <w:r>
        <w:rPr>
          <w:rStyle w:val="None"/>
          <w:rFonts w:ascii="Georgia" w:hAnsi="Georgia"/>
          <w:rtl w:val="0"/>
          <w:lang w:val="en-US"/>
        </w:rPr>
        <w:t xml:space="preserve"> (China) and the </w:t>
      </w:r>
      <w:r>
        <w:rPr>
          <w:rStyle w:val="None"/>
          <w:rFonts w:ascii="Georgia" w:hAnsi="Georgia"/>
          <w:b w:val="1"/>
          <w:bCs w:val="1"/>
          <w:rtl w:val="0"/>
          <w:lang w:val="en-US"/>
        </w:rPr>
        <w:t>John F. Kennedy Center for Performing Arts</w:t>
      </w:r>
      <w:r>
        <w:rPr>
          <w:rStyle w:val="None"/>
          <w:rFonts w:ascii="Georgia" w:hAnsi="Georgia"/>
          <w:rtl w:val="0"/>
          <w:lang w:val="en-US"/>
        </w:rPr>
        <w:t xml:space="preserve"> (USA) as well as festivals including the Edinburgh International, Edinburgh Fringe and Thuringia Bach Festivals.</w:t>
      </w:r>
    </w:p>
    <w:p>
      <w:pPr>
        <w:pStyle w:val="Body A"/>
        <w:rPr>
          <w:rStyle w:val="None"/>
          <w:rFonts w:ascii="Georgia" w:cs="Georgia" w:hAnsi="Georgia" w:eastAsia="Georgia"/>
        </w:rPr>
      </w:pPr>
      <w:r>
        <w:rPr>
          <w:rStyle w:val="None"/>
          <w:rFonts w:ascii="Georgia" w:hAnsi="Georgia"/>
          <w:rtl w:val="0"/>
          <w:lang w:val="en-US"/>
        </w:rPr>
        <w:t xml:space="preserve"> </w:t>
      </w:r>
    </w:p>
    <w:p>
      <w:pPr>
        <w:pStyle w:val="Body A"/>
        <w:rPr>
          <w:rStyle w:val="None"/>
          <w:rFonts w:ascii="Georgia" w:cs="Georgia" w:hAnsi="Georgia" w:eastAsia="Georgia"/>
        </w:rPr>
      </w:pPr>
      <w:r>
        <w:rPr>
          <w:rStyle w:val="None"/>
          <w:rFonts w:ascii="Georgia" w:hAnsi="Georgia"/>
          <w:rtl w:val="0"/>
          <w:lang w:val="en-US"/>
        </w:rPr>
        <w:t xml:space="preserve">SE is also </w:t>
      </w:r>
      <w:r>
        <w:rPr>
          <w:rStyle w:val="None"/>
          <w:rFonts w:ascii="Georgia" w:hAnsi="Georgia"/>
          <w:b w:val="1"/>
          <w:bCs w:val="1"/>
          <w:rtl w:val="0"/>
          <w:lang w:val="en-US"/>
        </w:rPr>
        <w:t>committed to expanding the string repertoire</w:t>
      </w:r>
      <w:r>
        <w:rPr>
          <w:rStyle w:val="None"/>
          <w:rFonts w:ascii="Georgia" w:hAnsi="Georgia"/>
          <w:rtl w:val="0"/>
          <w:lang w:val="en-US"/>
        </w:rPr>
        <w:t>, with recent commissions including new works from John Tavener, James MacMillan, Sally Beamish, Martin Suckling and Anna Meredith.</w:t>
      </w:r>
    </w:p>
    <w:p>
      <w:pPr>
        <w:pStyle w:val="Body A"/>
        <w:rPr>
          <w:rStyle w:val="None"/>
          <w:rFonts w:ascii="Georgia" w:cs="Georgia" w:hAnsi="Georgia" w:eastAsia="Georgia"/>
        </w:rPr>
      </w:pPr>
    </w:p>
    <w:p>
      <w:pPr>
        <w:pStyle w:val="Body A"/>
        <w:rPr>
          <w:rStyle w:val="None"/>
          <w:rFonts w:ascii="Georgia" w:cs="Georgia" w:hAnsi="Georgia" w:eastAsia="Georgia"/>
        </w:rPr>
      </w:pPr>
      <w:r>
        <w:rPr>
          <w:rStyle w:val="None"/>
          <w:rFonts w:ascii="Georgia" w:hAnsi="Georgia"/>
          <w:b w:val="1"/>
          <w:bCs w:val="1"/>
          <w:rtl w:val="0"/>
          <w:lang w:val="fr-FR"/>
        </w:rPr>
        <w:t>Ensemble Resonanz</w:t>
      </w:r>
      <w:r>
        <w:rPr>
          <w:rStyle w:val="None"/>
          <w:rFonts w:ascii="Georgia" w:cs="Georgia" w:hAnsi="Georgia" w:eastAsia="Georgia"/>
          <w:lang w:val="en-US"/>
        </w:rPr>
        <w:br w:type="textWrapping"/>
      </w:r>
    </w:p>
    <w:p>
      <w:pPr>
        <w:pStyle w:val="Body A"/>
        <w:rPr>
          <w:rStyle w:val="None"/>
          <w:rFonts w:ascii="Georgia" w:cs="Georgia" w:hAnsi="Georgia" w:eastAsia="Georgia"/>
        </w:rPr>
      </w:pPr>
      <w:r>
        <w:rPr>
          <w:rStyle w:val="None"/>
          <w:rFonts w:ascii="Georgia" w:hAnsi="Georgia"/>
          <w:rtl w:val="0"/>
          <w:lang w:val="en-US"/>
        </w:rPr>
        <w:t>With its unique enthusiasm and artistic quality, the Ensemble Resonanz ranks as one of the world</w:t>
      </w:r>
      <w:r>
        <w:rPr>
          <w:rStyle w:val="None"/>
          <w:rFonts w:ascii="Georgia" w:hAnsi="Georgia" w:hint="default"/>
          <w:rtl w:val="0"/>
          <w:lang w:val="en-US"/>
        </w:rPr>
        <w:t>’</w:t>
      </w:r>
      <w:r>
        <w:rPr>
          <w:rStyle w:val="None"/>
          <w:rFonts w:ascii="Georgia" w:hAnsi="Georgia"/>
          <w:rtl w:val="0"/>
          <w:lang w:val="en-US"/>
        </w:rPr>
        <w:t>s leading chamber orchestras. Their programs connect classical and contemporary music, and their vivid interpretations create a special sort of resonance between the pieces, the audience and the stories told around the program.</w:t>
      </w:r>
      <w:r>
        <w:rPr>
          <w:rStyle w:val="None"/>
          <w:rFonts w:ascii="Georgia" w:cs="Georgia" w:hAnsi="Georgia" w:eastAsia="Georgia"/>
        </w:rPr>
        <w:br w:type="textWrapping"/>
      </w:r>
    </w:p>
    <w:p>
      <w:pPr>
        <w:pStyle w:val="Body A"/>
        <w:rPr>
          <w:rStyle w:val="None"/>
          <w:rFonts w:ascii="Georgia" w:cs="Georgia" w:hAnsi="Georgia" w:eastAsia="Georgia"/>
        </w:rPr>
      </w:pPr>
      <w:r>
        <w:rPr>
          <w:rStyle w:val="None"/>
          <w:rFonts w:ascii="Georgia" w:hAnsi="Georgia"/>
          <w:rtl w:val="0"/>
          <w:lang w:val="en-US"/>
        </w:rPr>
        <w:t>The string ensemble is organized in a democratic way and works without a permanent conductor. However, partners such as the violist Tabea Zimmermann, the cellist Jean- Guihen Queyras and the conductor and composer Emilio Pom</w:t>
      </w:r>
      <w:r>
        <w:rPr>
          <w:rStyle w:val="None"/>
          <w:rFonts w:ascii="Georgia" w:hAnsi="Georgia" w:hint="default"/>
          <w:rtl w:val="0"/>
          <w:lang w:val="en-US"/>
        </w:rPr>
        <w:t>à</w:t>
      </w:r>
      <w:r>
        <w:rPr>
          <w:rStyle w:val="None"/>
          <w:rFonts w:ascii="Georgia" w:hAnsi="Georgia"/>
          <w:rtl w:val="0"/>
          <w:lang w:val="en-US"/>
        </w:rPr>
        <w:t>rico work with the ensemble on a regular basis. Since 2018, the conductor and violinist Riccardo Minasi follows in the position of an Artist-in-Residence.</w:t>
      </w:r>
      <w:r>
        <w:rPr>
          <w:rStyle w:val="None"/>
          <w:rFonts w:ascii="Georgia" w:cs="Georgia" w:hAnsi="Georgia" w:eastAsia="Georgia"/>
        </w:rPr>
        <w:br w:type="textWrapping"/>
      </w:r>
    </w:p>
    <w:p>
      <w:pPr>
        <w:pStyle w:val="Body A"/>
        <w:rPr>
          <w:rStyle w:val="None"/>
          <w:rFonts w:ascii="Georgia" w:cs="Georgia" w:hAnsi="Georgia" w:eastAsia="Georgia"/>
        </w:rPr>
      </w:pPr>
      <w:r>
        <w:rPr>
          <w:rStyle w:val="None"/>
          <w:rFonts w:ascii="Georgia" w:hAnsi="Georgia"/>
          <w:rtl w:val="0"/>
          <w:lang w:val="en-US"/>
        </w:rPr>
        <w:t xml:space="preserve">In Hamburg the musicians perform in two very different locations </w:t>
      </w:r>
      <w:r>
        <w:rPr>
          <w:rStyle w:val="None"/>
          <w:rFonts w:ascii="Georgia" w:hAnsi="Georgia" w:hint="default"/>
          <w:rtl w:val="0"/>
          <w:lang w:val="en-US"/>
        </w:rPr>
        <w:t xml:space="preserve">– </w:t>
      </w:r>
      <w:r>
        <w:rPr>
          <w:rStyle w:val="None"/>
          <w:rFonts w:ascii="Georgia" w:hAnsi="Georgia"/>
          <w:rtl w:val="0"/>
          <w:lang w:val="de-DE"/>
        </w:rPr>
        <w:t>Hamburg</w:t>
      </w:r>
      <w:r>
        <w:rPr>
          <w:rStyle w:val="None"/>
          <w:rFonts w:ascii="Georgia" w:hAnsi="Georgia" w:hint="default"/>
          <w:rtl w:val="0"/>
          <w:lang w:val="en-US"/>
        </w:rPr>
        <w:t>’</w:t>
      </w:r>
      <w:r>
        <w:rPr>
          <w:rStyle w:val="None"/>
          <w:rFonts w:ascii="Georgia" w:hAnsi="Georgia"/>
          <w:rtl w:val="0"/>
          <w:lang w:val="en-US"/>
        </w:rPr>
        <w:t xml:space="preserve">s brand new Elbphilharmonie and the resonanzraum St. Pauli. The residency at the Elbphilharmonie includes the concert series resonanzen, joint educational projects and various festivals. The home of the Ensemble Resonanz remains the resonanzraum </w:t>
      </w:r>
      <w:r>
        <w:rPr>
          <w:rStyle w:val="None"/>
          <w:rFonts w:ascii="Georgia" w:hAnsi="Georgia" w:hint="default"/>
          <w:rtl w:val="0"/>
          <w:lang w:val="en-US"/>
        </w:rPr>
        <w:t xml:space="preserve">– </w:t>
      </w:r>
      <w:r>
        <w:rPr>
          <w:rStyle w:val="None"/>
          <w:rFonts w:ascii="Georgia" w:hAnsi="Georgia"/>
          <w:rtl w:val="0"/>
          <w:lang w:val="en-US"/>
        </w:rPr>
        <w:t>Europe</w:t>
      </w:r>
      <w:r>
        <w:rPr>
          <w:rStyle w:val="None"/>
          <w:rFonts w:ascii="Georgia" w:hAnsi="Georgia" w:hint="default"/>
          <w:rtl w:val="0"/>
          <w:lang w:val="en-US"/>
        </w:rPr>
        <w:t>’</w:t>
      </w:r>
      <w:r>
        <w:rPr>
          <w:rStyle w:val="None"/>
          <w:rFonts w:ascii="Georgia" w:hAnsi="Georgia"/>
          <w:rtl w:val="0"/>
          <w:lang w:val="en-US"/>
        </w:rPr>
        <w:t xml:space="preserve">s first chamber music club </w:t>
      </w:r>
      <w:r>
        <w:rPr>
          <w:rStyle w:val="None"/>
          <w:rFonts w:ascii="Georgia" w:hAnsi="Georgia" w:hint="default"/>
          <w:rtl w:val="0"/>
          <w:lang w:val="en-US"/>
        </w:rPr>
        <w:t xml:space="preserve">– </w:t>
      </w:r>
      <w:r>
        <w:rPr>
          <w:rStyle w:val="None"/>
          <w:rFonts w:ascii="Georgia" w:hAnsi="Georgia"/>
          <w:rtl w:val="0"/>
          <w:lang w:val="en-US"/>
        </w:rPr>
        <w:t>located within a converted bunker in the heart of St. Pauli. Here, the musicians present the concert series urban string in co-operation with international DJs.</w:t>
      </w:r>
      <w:r>
        <w:rPr>
          <w:rStyle w:val="None"/>
          <w:rFonts w:ascii="Georgia" w:cs="Georgia" w:hAnsi="Georgia" w:eastAsia="Georgia"/>
          <w:lang w:val="en-US"/>
        </w:rPr>
        <w:br w:type="textWrapping"/>
      </w:r>
    </w:p>
    <w:p>
      <w:pPr>
        <w:pStyle w:val="Body A"/>
        <w:rPr>
          <w:rStyle w:val="None"/>
          <w:rFonts w:ascii="Georgia" w:cs="Georgia" w:hAnsi="Georgia" w:eastAsia="Georgia"/>
        </w:rPr>
      </w:pPr>
      <w:r>
        <w:rPr>
          <w:rStyle w:val="None"/>
          <w:rFonts w:ascii="Georgia" w:hAnsi="Georgia"/>
          <w:rtl w:val="0"/>
          <w:lang w:val="en-US"/>
        </w:rPr>
        <w:t>The musicians also perform at various festivals and leading concert halls worldwide, captivating audiences from Vienna to Amsterdam and from Tokyo to Bangkok.</w:t>
      </w:r>
      <w:r>
        <w:rPr>
          <w:rStyle w:val="None"/>
          <w:rFonts w:ascii="Georgia" w:cs="Georgia" w:hAnsi="Georgia" w:eastAsia="Georgia"/>
        </w:rPr>
        <w:br w:type="textWrapping"/>
      </w:r>
    </w:p>
    <w:p>
      <w:pPr>
        <w:pStyle w:val="Body A"/>
        <w:rPr>
          <w:rStyle w:val="None"/>
          <w:rFonts w:ascii="Georgia" w:cs="Georgia" w:hAnsi="Georgia" w:eastAsia="Georgia"/>
          <w:b w:val="1"/>
          <w:bCs w:val="1"/>
        </w:rPr>
      </w:pPr>
      <w:r>
        <w:rPr>
          <w:rStyle w:val="None"/>
          <w:rFonts w:ascii="Georgia" w:hAnsi="Georgia"/>
          <w:b w:val="1"/>
          <w:bCs w:val="1"/>
          <w:rtl w:val="0"/>
          <w:lang w:val="en-US"/>
        </w:rPr>
        <w:t>Trondheim Soloists</w:t>
      </w:r>
    </w:p>
    <w:p>
      <w:pPr>
        <w:pStyle w:val="Body A"/>
        <w:rPr>
          <w:rStyle w:val="None"/>
          <w:rFonts w:ascii="Georgia" w:cs="Georgia" w:hAnsi="Georgia" w:eastAsia="Georgia"/>
        </w:rPr>
      </w:pPr>
      <w:r>
        <w:rPr>
          <w:rStyle w:val="None"/>
          <w:rFonts w:ascii="Georgia" w:cs="Georgia" w:hAnsi="Georgia" w:eastAsia="Georgia"/>
        </w:rPr>
        <w:br w:type="textWrapping"/>
      </w:r>
      <w:r>
        <w:rPr>
          <w:rStyle w:val="None"/>
          <w:rFonts w:ascii="Georgia" w:hAnsi="Georgia"/>
          <w:rtl w:val="0"/>
          <w:lang w:val="en-US"/>
        </w:rPr>
        <w:t>Passion. Perfection. Raw intensity. With these fundamentals, the chamber orchestra TrondheimSolistene is carving out its own musical territory.</w:t>
      </w:r>
    </w:p>
    <w:p>
      <w:pPr>
        <w:pStyle w:val="Body A"/>
        <w:rPr>
          <w:rStyle w:val="None"/>
          <w:rFonts w:ascii="Georgia" w:cs="Georgia" w:hAnsi="Georgia" w:eastAsia="Georgia"/>
        </w:rPr>
      </w:pPr>
      <w:r>
        <w:rPr>
          <w:rStyle w:val="None"/>
          <w:rFonts w:ascii="Georgia" w:cs="Georgia" w:hAnsi="Georgia" w:eastAsia="Georgia"/>
        </w:rPr>
        <w:br w:type="textWrapping"/>
      </w:r>
      <w:r>
        <w:rPr>
          <w:rStyle w:val="None"/>
          <w:rFonts w:ascii="Georgia" w:hAnsi="Georgia"/>
          <w:rtl w:val="0"/>
          <w:lang w:val="en-US"/>
        </w:rPr>
        <w:t>The orchestra was founded in 1988 to give the music students in Trondheim an opportunity to play together and to gain concert experience. It has since established itself as one of the most distinguished ensembles in Norway, and has won international recognition for its own distinctively open and clear orchestral sound, described by the British music magazine "Classic FM" as "The Trondheim Sound".</w:t>
      </w:r>
    </w:p>
    <w:p>
      <w:pPr>
        <w:pStyle w:val="Body A"/>
        <w:rPr>
          <w:rStyle w:val="None"/>
          <w:rFonts w:ascii="Georgia" w:cs="Georgia" w:hAnsi="Georgia" w:eastAsia="Georgia"/>
        </w:rPr>
      </w:pPr>
    </w:p>
    <w:p>
      <w:pPr>
        <w:pStyle w:val="Body A"/>
        <w:rPr>
          <w:rStyle w:val="None"/>
          <w:rFonts w:ascii="Georgia" w:cs="Georgia" w:hAnsi="Georgia" w:eastAsia="Georgia"/>
        </w:rPr>
      </w:pPr>
      <w:r>
        <w:rPr>
          <w:rStyle w:val="None"/>
          <w:rFonts w:ascii="Georgia" w:hAnsi="Georgia"/>
          <w:rtl w:val="0"/>
          <w:lang w:val="en-US"/>
        </w:rPr>
        <w:t>Teamwork and a lively musical inquisitiveness are core values for the ensemble. From August 2017 the violinist and pedagogue Geir Inge Lotsberg, became the new Artistic Director, and he continues to develop the virtuosity of the orchestra. In recent seasons the orchestra has toured in Germany, the Far East, Russia, Spain, UK and South America, making them one of the most extensive touring ensembles in the whole of Scandinavia. Soloist collaborations in this time have included artists such as Anne-Sophie Mutter, Truls M</w:t>
      </w:r>
      <w:r>
        <w:rPr>
          <w:rStyle w:val="None"/>
          <w:rFonts w:ascii="Georgia" w:hAnsi="Georgia" w:hint="default"/>
          <w:rtl w:val="0"/>
          <w:lang w:val="en-US"/>
        </w:rPr>
        <w:t>ø</w:t>
      </w:r>
      <w:r>
        <w:rPr>
          <w:rStyle w:val="None"/>
          <w:rFonts w:ascii="Georgia" w:hAnsi="Georgia"/>
          <w:rtl w:val="0"/>
          <w:lang w:val="en-US"/>
        </w:rPr>
        <w:t>rk, Tine Ting Helseth.</w:t>
      </w:r>
    </w:p>
    <w:p>
      <w:pPr>
        <w:pStyle w:val="Body A"/>
        <w:rPr>
          <w:rStyle w:val="None"/>
          <w:rFonts w:ascii="Georgia" w:cs="Georgia" w:hAnsi="Georgia" w:eastAsia="Georgia"/>
        </w:rPr>
      </w:pPr>
      <w:r>
        <w:rPr>
          <w:rStyle w:val="None"/>
          <w:rFonts w:ascii="Georgia" w:cs="Georgia" w:hAnsi="Georgia" w:eastAsia="Georgia"/>
        </w:rPr>
        <w:br w:type="textWrapping"/>
      </w:r>
      <w:r>
        <w:rPr>
          <w:rStyle w:val="None"/>
          <w:rFonts w:ascii="Georgia" w:hAnsi="Georgia"/>
          <w:rtl w:val="0"/>
          <w:lang w:val="en-US"/>
        </w:rPr>
        <w:t>At the core of the Trondheim ethos is a responsibility to strengthen and develop not just string ensembles</w:t>
      </w:r>
      <w:r>
        <w:rPr>
          <w:rStyle w:val="None"/>
          <w:rFonts w:ascii="Georgia" w:hAnsi="Georgia" w:hint="default"/>
          <w:rtl w:val="0"/>
          <w:lang w:val="en-US"/>
        </w:rPr>
        <w:t xml:space="preserve">’ </w:t>
      </w:r>
      <w:r>
        <w:rPr>
          <w:rStyle w:val="None"/>
          <w:rFonts w:ascii="Georgia" w:hAnsi="Georgia"/>
          <w:rtl w:val="0"/>
          <w:lang w:val="en-US"/>
        </w:rPr>
        <w:t>core repertoire, but to work on new and innovative collaborations between different artists to develop the whole genre of string music even further. The promotion of Norwegian music and contemporary music is also a strong commitment.</w:t>
      </w:r>
    </w:p>
    <w:p>
      <w:pPr>
        <w:pStyle w:val="Body A"/>
        <w:rPr>
          <w:rStyle w:val="None"/>
          <w:rFonts w:ascii="Georgia" w:cs="Georgia" w:hAnsi="Georgia" w:eastAsia="Georgia"/>
          <w:b w:val="1"/>
          <w:bCs w:val="1"/>
        </w:rPr>
      </w:pPr>
      <w:r>
        <w:rPr>
          <w:rStyle w:val="None"/>
          <w:rFonts w:ascii="Georgia" w:cs="Georgia" w:hAnsi="Georgia" w:eastAsia="Georgia"/>
        </w:rPr>
        <w:br w:type="textWrapping"/>
      </w:r>
      <w:r>
        <w:rPr>
          <w:rStyle w:val="None"/>
          <w:rFonts w:ascii="Georgia" w:hAnsi="Georgia"/>
          <w:b w:val="1"/>
          <w:bCs w:val="1"/>
          <w:rtl w:val="0"/>
          <w:lang w:val="en-US"/>
        </w:rPr>
        <w:t>PLMF Music Trust</w:t>
      </w:r>
    </w:p>
    <w:p>
      <w:pPr>
        <w:pStyle w:val="Body A"/>
        <w:rPr>
          <w:rStyle w:val="None"/>
          <w:rFonts w:ascii="Georgia" w:cs="Georgia" w:hAnsi="Georgia" w:eastAsia="Georgia"/>
        </w:rPr>
      </w:pPr>
    </w:p>
    <w:p>
      <w:pPr>
        <w:pStyle w:val="Body A"/>
        <w:rPr>
          <w:rStyle w:val="None"/>
          <w:rFonts w:ascii="Georgia" w:cs="Georgia" w:hAnsi="Georgia" w:eastAsia="Georgia"/>
        </w:rPr>
      </w:pPr>
      <w:r>
        <w:rPr>
          <w:rStyle w:val="None"/>
          <w:rFonts w:ascii="Georgia" w:hAnsi="Georgia"/>
          <w:rtl w:val="0"/>
          <w:lang w:val="en-US"/>
        </w:rPr>
        <w:t>PLMF supports the development of talented professional musicians by organising master classes, opportunities to perform and by introducing them internationally. Since autumn 2004 the PLMF organises chamber-music concerts throughout Estonia presenting top Estonian soloists in the country</w:t>
      </w:r>
      <w:r>
        <w:rPr>
          <w:rStyle w:val="None"/>
          <w:rFonts w:ascii="Georgia" w:hAnsi="Georgia" w:hint="default"/>
          <w:rtl w:val="0"/>
          <w:lang w:val="en-US"/>
        </w:rPr>
        <w:t>’</w:t>
      </w:r>
      <w:r>
        <w:rPr>
          <w:rStyle w:val="None"/>
          <w:rFonts w:ascii="Georgia" w:hAnsi="Georgia"/>
          <w:rtl w:val="0"/>
          <w:lang w:val="en-US"/>
        </w:rPr>
        <w:t xml:space="preserve">s largest towns. </w:t>
      </w:r>
    </w:p>
    <w:p>
      <w:pPr>
        <w:pStyle w:val="Body A"/>
        <w:rPr>
          <w:rStyle w:val="None"/>
          <w:rFonts w:ascii="Georgia" w:cs="Georgia" w:hAnsi="Georgia" w:eastAsia="Georgia"/>
          <w:shd w:val="clear" w:color="auto" w:fill="f9cb9c"/>
        </w:rPr>
      </w:pPr>
    </w:p>
    <w:p>
      <w:pPr>
        <w:pStyle w:val="Body A"/>
        <w:rPr>
          <w:rStyle w:val="None"/>
          <w:rFonts w:ascii="Georgia" w:cs="Georgia" w:hAnsi="Georgia" w:eastAsia="Georgia"/>
        </w:rPr>
      </w:pPr>
      <w:r>
        <w:rPr>
          <w:rStyle w:val="None"/>
          <w:rFonts w:ascii="Georgia" w:hAnsi="Georgia"/>
          <w:rtl w:val="0"/>
          <w:lang w:val="en-US"/>
        </w:rPr>
        <w:t>PLMF was founded by opera singer Pille Lill in 2003, with the mission of comprehensively supporting talented musicians in developing their professional skills. As a way of offering performing opportunities, PLMF organises around 200 chamber concerts per season, as well as numerous festivals including the Tallinn Chamber Music Festival, Tallinn Winter Festival, V</w:t>
      </w:r>
      <w:r>
        <w:rPr>
          <w:rStyle w:val="None"/>
          <w:rFonts w:ascii="Georgia" w:hAnsi="Georgia" w:hint="default"/>
          <w:rtl w:val="0"/>
          <w:lang w:val="en-US"/>
        </w:rPr>
        <w:t>ä</w:t>
      </w:r>
      <w:r>
        <w:rPr>
          <w:rStyle w:val="None"/>
          <w:rFonts w:ascii="Georgia" w:hAnsi="Georgia"/>
          <w:rtl w:val="0"/>
          <w:lang w:val="en-US"/>
        </w:rPr>
        <w:t xml:space="preserve">ike-Maarja Music Festival, (including Vocal Contest) and Eivere Piano Festival (including summer academy for pianists). </w:t>
      </w:r>
    </w:p>
    <w:p>
      <w:pPr>
        <w:pStyle w:val="Body A"/>
        <w:rPr>
          <w:rStyle w:val="None"/>
          <w:rFonts w:ascii="Georgia" w:cs="Georgia" w:hAnsi="Georgia" w:eastAsia="Georgia"/>
        </w:rPr>
      </w:pPr>
    </w:p>
    <w:p>
      <w:pPr>
        <w:pStyle w:val="Body A"/>
      </w:pPr>
      <w:r>
        <w:rPr>
          <w:rStyle w:val="None"/>
          <w:rFonts w:ascii="Georgia" w:hAnsi="Georgia"/>
          <w:rtl w:val="0"/>
          <w:lang w:val="en-US"/>
        </w:rPr>
        <w:t xml:space="preserve">PLMF also organises the Rapla Church Music Festival (including Rapla Summer Academy for string players and singers) and is a cooperative partner of the Valga-Valka Festival of Seven Churches. </w:t>
      </w:r>
      <w:r>
        <w:rPr>
          <w:rStyle w:val="None"/>
          <w:rFonts w:ascii="Georgia" w:cs="Georgia" w:hAnsi="Georgia" w:eastAsia="Georgia"/>
        </w:rPr>
        <w:br w:type="textWrapping"/>
        <w:br w:type="textWrapping"/>
      </w:r>
      <w:r>
        <w:rPr>
          <w:rStyle w:val="None"/>
          <w:rFonts w:ascii="Georgia" w:hAnsi="Georgia"/>
          <w:rtl w:val="0"/>
          <w:lang w:val="en-US"/>
        </w:rPr>
        <w:t xml:space="preserve">In 2017 the PLMF Academia Nova Talent's Center was opened in Tallinn, which creates a learning opportunity for anyone interested in music, no matter the age. Several extensive cooperation projects and concerts abroad take place led by PLMF (including European Union and Integration projects). PLMF is also a member of the biggest international organisations in the arts (ISPA, EFA, IAMA). </w:t>
      </w:r>
    </w:p>
    <w:sectPr>
      <w:headerReference w:type="default" r:id="rId9"/>
      <w:footerReference w:type="default" r:id="rId10"/>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eorgia" w:cs="Georgia" w:hAnsi="Georgia" w:eastAsia="Georgia"/>
      <w:sz w:val="22"/>
      <w:szCs w:val="22"/>
    </w:rPr>
  </w:style>
  <w:style w:type="character" w:styleId="None">
    <w:name w:val="None"/>
  </w:style>
  <w:style w:type="character" w:styleId="Hyperlink.1">
    <w:name w:val="Hyperlink.1"/>
    <w:basedOn w:val="None"/>
    <w:next w:val="Hyperlink.1"/>
    <w:rPr>
      <w:rFonts w:ascii="Georgia" w:cs="Georgia" w:hAnsi="Georgia" w:eastAsia="Georgia"/>
      <w:b w:val="1"/>
      <w:bCs w:val="1"/>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